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984" w:rsidRPr="00120984" w:rsidRDefault="00120984" w:rsidP="00F52BFA">
      <w:pPr>
        <w:pStyle w:val="a7"/>
        <w:spacing w:before="0" w:after="0" w:line="360" w:lineRule="auto"/>
        <w:jc w:val="center"/>
        <w:rPr>
          <w:rFonts w:ascii="Times New Roman" w:hAnsi="Times New Roman" w:cs="Times New Roman"/>
          <w:b/>
          <w:sz w:val="24"/>
        </w:rPr>
      </w:pPr>
      <w:r w:rsidRPr="00120984">
        <w:rPr>
          <w:rFonts w:ascii="Times New Roman" w:hAnsi="Times New Roman" w:cs="Times New Roman"/>
          <w:b/>
          <w:sz w:val="24"/>
        </w:rPr>
        <w:t>КУРГАНСКАЯ ОБЛАСТЬ</w:t>
      </w:r>
    </w:p>
    <w:p w:rsidR="00F52BFA" w:rsidRDefault="00120984" w:rsidP="00F52BFA">
      <w:pPr>
        <w:pStyle w:val="a7"/>
        <w:spacing w:before="0" w:after="0" w:line="360" w:lineRule="auto"/>
        <w:jc w:val="center"/>
        <w:rPr>
          <w:rFonts w:ascii="Times New Roman" w:hAnsi="Times New Roman" w:cs="Times New Roman"/>
          <w:b/>
          <w:sz w:val="24"/>
        </w:rPr>
      </w:pPr>
      <w:r w:rsidRPr="00120984">
        <w:rPr>
          <w:rFonts w:ascii="Times New Roman" w:hAnsi="Times New Roman" w:cs="Times New Roman"/>
          <w:b/>
          <w:sz w:val="24"/>
        </w:rPr>
        <w:t>ШУМИХИНСКИЙ  МУНИЦИПАЛЬНЫЙ ОКРУГ</w:t>
      </w:r>
    </w:p>
    <w:p w:rsidR="00C97CC1" w:rsidRPr="00C97CC1" w:rsidRDefault="00C97CC1" w:rsidP="00C97CC1">
      <w:pPr>
        <w:pStyle w:val="a5"/>
        <w:rPr>
          <w:lang w:eastAsia="ar-SA"/>
        </w:rPr>
      </w:pPr>
    </w:p>
    <w:p w:rsidR="00120984" w:rsidRPr="00F52BFA" w:rsidRDefault="00120984" w:rsidP="00C97CC1">
      <w:pPr>
        <w:pStyle w:val="a7"/>
        <w:spacing w:before="0" w:after="0" w:line="360" w:lineRule="auto"/>
        <w:jc w:val="center"/>
        <w:rPr>
          <w:rFonts w:ascii="Times New Roman" w:hAnsi="Times New Roman" w:cs="Times New Roman"/>
          <w:b/>
          <w:sz w:val="24"/>
          <w:szCs w:val="24"/>
        </w:rPr>
      </w:pPr>
      <w:r w:rsidRPr="00F52BFA">
        <w:rPr>
          <w:rFonts w:ascii="Times New Roman" w:hAnsi="Times New Roman" w:cs="Times New Roman"/>
          <w:b/>
          <w:sz w:val="24"/>
          <w:szCs w:val="24"/>
        </w:rPr>
        <w:t>АДМИНИСТРАЦИЯ ШУМИХИНСКОГО МУНИЦИПАЛЬНОГО ОКРУГА</w:t>
      </w:r>
    </w:p>
    <w:p w:rsidR="00120984" w:rsidRPr="009B23A4" w:rsidRDefault="00120984" w:rsidP="00C97CC1">
      <w:pPr>
        <w:spacing w:line="360" w:lineRule="auto"/>
        <w:jc w:val="center"/>
        <w:rPr>
          <w:rFonts w:ascii="Times New Roman" w:hAnsi="Times New Roman" w:cs="Times New Roman"/>
          <w:b/>
        </w:rPr>
      </w:pPr>
      <w:r>
        <w:rPr>
          <w:rFonts w:ascii="Times New Roman" w:hAnsi="Times New Roman" w:cs="Times New Roman"/>
          <w:b/>
        </w:rPr>
        <w:t>КУРГАНСКОЙ ОБЛАСТИ</w:t>
      </w:r>
    </w:p>
    <w:p w:rsidR="00120984" w:rsidRPr="009B23A4" w:rsidRDefault="00120984" w:rsidP="00120984">
      <w:pPr>
        <w:spacing w:line="360" w:lineRule="auto"/>
        <w:jc w:val="center"/>
        <w:rPr>
          <w:rFonts w:ascii="Times New Roman" w:hAnsi="Times New Roman" w:cs="Times New Roman"/>
        </w:rPr>
      </w:pPr>
    </w:p>
    <w:p w:rsidR="00120984" w:rsidRPr="00120984" w:rsidRDefault="001A6F1E" w:rsidP="00120984">
      <w:pPr>
        <w:pStyle w:val="1"/>
        <w:spacing w:line="360" w:lineRule="auto"/>
        <w:rPr>
          <w:rFonts w:ascii="Times New Roman" w:hAnsi="Times New Roman"/>
        </w:rPr>
      </w:pPr>
      <w:r>
        <w:rPr>
          <w:rFonts w:ascii="Times New Roman" w:hAnsi="Times New Roman"/>
        </w:rPr>
        <w:t>РАСПОРЯЖЕНИЕ</w:t>
      </w:r>
    </w:p>
    <w:p w:rsidR="00120984" w:rsidRDefault="00120984" w:rsidP="00120984">
      <w:pPr>
        <w:rPr>
          <w:rFonts w:ascii="Times New Roman" w:hAnsi="Times New Roman" w:cs="Times New Roman"/>
        </w:rPr>
      </w:pPr>
    </w:p>
    <w:p w:rsidR="00120984" w:rsidRDefault="00120984" w:rsidP="00120984">
      <w:pPr>
        <w:rPr>
          <w:rFonts w:ascii="Times New Roman" w:hAnsi="Times New Roman" w:cs="Times New Roman"/>
        </w:rPr>
      </w:pPr>
    </w:p>
    <w:p w:rsidR="00120984" w:rsidRPr="009B23A4" w:rsidRDefault="00120984" w:rsidP="00120984">
      <w:pPr>
        <w:rPr>
          <w:rFonts w:ascii="Times New Roman" w:hAnsi="Times New Roman" w:cs="Times New Roman"/>
        </w:rPr>
      </w:pPr>
    </w:p>
    <w:p w:rsidR="00120984" w:rsidRPr="009B23A4" w:rsidRDefault="00120984" w:rsidP="00120984">
      <w:pPr>
        <w:rPr>
          <w:rFonts w:ascii="Times New Roman" w:hAnsi="Times New Roman" w:cs="Times New Roman"/>
        </w:rPr>
      </w:pPr>
      <w:r w:rsidRPr="009B23A4">
        <w:rPr>
          <w:rFonts w:ascii="Times New Roman" w:hAnsi="Times New Roman" w:cs="Times New Roman"/>
        </w:rPr>
        <w:t xml:space="preserve">от </w:t>
      </w:r>
      <w:r>
        <w:rPr>
          <w:rFonts w:ascii="Times New Roman" w:hAnsi="Times New Roman" w:cs="Times New Roman"/>
        </w:rPr>
        <w:t xml:space="preserve"> </w:t>
      </w:r>
      <w:r w:rsidR="00BB711C">
        <w:rPr>
          <w:rFonts w:ascii="Times New Roman" w:hAnsi="Times New Roman" w:cs="Times New Roman"/>
        </w:rPr>
        <w:t>01.11.</w:t>
      </w:r>
      <w:r w:rsidR="0020319B">
        <w:rPr>
          <w:rFonts w:ascii="Times New Roman" w:hAnsi="Times New Roman" w:cs="Times New Roman"/>
        </w:rPr>
        <w:t xml:space="preserve"> </w:t>
      </w:r>
      <w:r w:rsidRPr="009B23A4">
        <w:rPr>
          <w:rFonts w:ascii="Times New Roman" w:hAnsi="Times New Roman" w:cs="Times New Roman"/>
        </w:rPr>
        <w:t>20</w:t>
      </w:r>
      <w:r>
        <w:rPr>
          <w:rFonts w:ascii="Times New Roman" w:hAnsi="Times New Roman" w:cs="Times New Roman"/>
        </w:rPr>
        <w:t>2</w:t>
      </w:r>
      <w:r w:rsidRPr="009B23A4">
        <w:rPr>
          <w:rFonts w:ascii="Times New Roman" w:hAnsi="Times New Roman" w:cs="Times New Roman"/>
        </w:rPr>
        <w:t>1г.</w:t>
      </w:r>
      <w:r>
        <w:rPr>
          <w:rFonts w:ascii="Times New Roman" w:hAnsi="Times New Roman" w:cs="Times New Roman"/>
        </w:rPr>
        <w:t xml:space="preserve"> </w:t>
      </w:r>
      <w:r w:rsidRPr="009B23A4">
        <w:rPr>
          <w:rFonts w:ascii="Times New Roman" w:hAnsi="Times New Roman" w:cs="Times New Roman"/>
        </w:rPr>
        <w:t>№</w:t>
      </w:r>
      <w:r>
        <w:rPr>
          <w:rFonts w:ascii="Times New Roman" w:hAnsi="Times New Roman" w:cs="Times New Roman"/>
        </w:rPr>
        <w:t xml:space="preserve">  </w:t>
      </w:r>
      <w:r w:rsidR="00BB711C">
        <w:rPr>
          <w:rFonts w:ascii="Times New Roman" w:hAnsi="Times New Roman" w:cs="Times New Roman"/>
        </w:rPr>
        <w:t>374</w:t>
      </w:r>
      <w:r>
        <w:rPr>
          <w:rFonts w:ascii="Times New Roman" w:hAnsi="Times New Roman" w:cs="Times New Roman"/>
        </w:rPr>
        <w:t xml:space="preserve"> </w:t>
      </w:r>
      <w:r w:rsidR="0020319B">
        <w:rPr>
          <w:rFonts w:ascii="Times New Roman" w:hAnsi="Times New Roman" w:cs="Times New Roman"/>
        </w:rPr>
        <w:t xml:space="preserve"> </w:t>
      </w:r>
    </w:p>
    <w:p w:rsidR="00120984" w:rsidRDefault="00120984" w:rsidP="00120984">
      <w:pPr>
        <w:rPr>
          <w:rFonts w:ascii="Times New Roman" w:hAnsi="Times New Roman" w:cs="Times New Roman"/>
        </w:rPr>
      </w:pPr>
      <w:r w:rsidRPr="009B23A4">
        <w:rPr>
          <w:rFonts w:ascii="Times New Roman" w:hAnsi="Times New Roman" w:cs="Times New Roman"/>
        </w:rPr>
        <w:t xml:space="preserve">       г. Шумиха</w:t>
      </w:r>
    </w:p>
    <w:p w:rsidR="00A5334C" w:rsidRDefault="00A5334C" w:rsidP="00120984">
      <w:pPr>
        <w:rPr>
          <w:rFonts w:ascii="Times New Roman" w:hAnsi="Times New Roman" w:cs="Times New Roman"/>
        </w:rPr>
      </w:pPr>
    </w:p>
    <w:p w:rsidR="00A5334C" w:rsidRDefault="00A5334C" w:rsidP="00120984">
      <w:pPr>
        <w:rPr>
          <w:rFonts w:ascii="Times New Roman" w:hAnsi="Times New Roman" w:cs="Times New Roman"/>
        </w:rPr>
      </w:pPr>
    </w:p>
    <w:p w:rsidR="00A5334C" w:rsidRPr="00A5334C" w:rsidRDefault="00A5334C" w:rsidP="00A5334C">
      <w:pPr>
        <w:jc w:val="center"/>
        <w:rPr>
          <w:rFonts w:ascii="Times New Roman" w:hAnsi="Times New Roman" w:cs="Times New Roman"/>
          <w:b/>
        </w:rPr>
      </w:pPr>
      <w:r w:rsidRPr="00A5334C">
        <w:rPr>
          <w:rFonts w:ascii="Times New Roman" w:hAnsi="Times New Roman" w:cs="Times New Roman"/>
          <w:b/>
        </w:rPr>
        <w:t>О</w:t>
      </w:r>
      <w:r w:rsidR="00CF6962">
        <w:rPr>
          <w:rFonts w:ascii="Times New Roman" w:hAnsi="Times New Roman" w:cs="Times New Roman"/>
          <w:b/>
        </w:rPr>
        <w:t xml:space="preserve">  создании общественной комиссии </w:t>
      </w:r>
      <w:r w:rsidRPr="00A5334C">
        <w:rPr>
          <w:rFonts w:ascii="Times New Roman" w:hAnsi="Times New Roman" w:cs="Times New Roman"/>
          <w:b/>
        </w:rPr>
        <w:t xml:space="preserve"> </w:t>
      </w:r>
      <w:r w:rsidR="00CF6962" w:rsidRPr="00CF6962">
        <w:rPr>
          <w:rFonts w:ascii="Times New Roman" w:hAnsi="Times New Roman" w:cs="Times New Roman"/>
          <w:b/>
        </w:rPr>
        <w:t>по проведению общественных обсуждений и подведению итогов по проектам</w:t>
      </w:r>
      <w:r w:rsidR="00CF6962">
        <w:rPr>
          <w:rFonts w:ascii="Times New Roman" w:hAnsi="Times New Roman" w:cs="Times New Roman"/>
          <w:b/>
        </w:rPr>
        <w:t xml:space="preserve"> </w:t>
      </w:r>
      <w:r w:rsidRPr="00A5334C">
        <w:rPr>
          <w:rFonts w:ascii="Times New Roman" w:hAnsi="Times New Roman" w:cs="Times New Roman"/>
          <w:b/>
        </w:rPr>
        <w:t xml:space="preserve"> создания комфортной городской среды в малых городах и исторических поселениях</w:t>
      </w:r>
    </w:p>
    <w:p w:rsidR="00120984" w:rsidRPr="009B23A4" w:rsidRDefault="00CF6962" w:rsidP="00A5334C">
      <w:pPr>
        <w:jc w:val="center"/>
        <w:rPr>
          <w:rFonts w:ascii="Times New Roman" w:hAnsi="Times New Roman" w:cs="Times New Roman"/>
        </w:rPr>
      </w:pPr>
      <w:r>
        <w:rPr>
          <w:rFonts w:ascii="Times New Roman" w:hAnsi="Times New Roman" w:cs="Times New Roman"/>
          <w:b/>
        </w:rPr>
        <w:t xml:space="preserve"> </w:t>
      </w:r>
    </w:p>
    <w:p w:rsidR="00120984" w:rsidRPr="009B23A4" w:rsidRDefault="00120984" w:rsidP="00120984">
      <w:pPr>
        <w:pStyle w:val="a5"/>
        <w:spacing w:after="0"/>
        <w:rPr>
          <w:rFonts w:ascii="Times New Roman" w:hAnsi="Times New Roman" w:cs="Times New Roman"/>
        </w:rPr>
      </w:pPr>
    </w:p>
    <w:p w:rsidR="00A5334C" w:rsidRPr="00A5334C" w:rsidRDefault="00C11604" w:rsidP="00A5334C">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A5334C" w:rsidRPr="00A5334C">
        <w:rPr>
          <w:rFonts w:ascii="Times New Roman" w:eastAsia="Calibri" w:hAnsi="Times New Roman" w:cs="Times New Roman"/>
          <w:sz w:val="24"/>
          <w:szCs w:val="24"/>
        </w:rPr>
        <w:t>В соответствии с  постановлением Правительства Российской Федерации</w:t>
      </w:r>
      <w:r w:rsidR="00A5334C" w:rsidRPr="00A5334C">
        <w:rPr>
          <w:rFonts w:ascii="Times New Roman" w:eastAsia="Calibri" w:hAnsi="Times New Roman" w:cs="Times New Roman"/>
          <w:bCs/>
          <w:color w:val="000000"/>
          <w:sz w:val="24"/>
          <w:szCs w:val="24"/>
        </w:rPr>
        <w:t xml:space="preserve"> от </w:t>
      </w:r>
      <w:r w:rsidR="008729F8">
        <w:rPr>
          <w:rFonts w:ascii="Times New Roman" w:eastAsia="Calibri" w:hAnsi="Times New Roman" w:cs="Times New Roman"/>
          <w:bCs/>
          <w:color w:val="000000"/>
          <w:sz w:val="24"/>
          <w:szCs w:val="24"/>
        </w:rPr>
        <w:t>0</w:t>
      </w:r>
      <w:r w:rsidR="00A5334C" w:rsidRPr="00A5334C">
        <w:rPr>
          <w:rFonts w:ascii="Times New Roman" w:eastAsia="Calibri" w:hAnsi="Times New Roman" w:cs="Times New Roman"/>
          <w:bCs/>
          <w:color w:val="000000"/>
          <w:sz w:val="24"/>
          <w:szCs w:val="24"/>
        </w:rPr>
        <w:t xml:space="preserve">7.03.2018 </w:t>
      </w:r>
      <w:proofErr w:type="gramStart"/>
      <w:r w:rsidR="00A5334C" w:rsidRPr="00A5334C">
        <w:rPr>
          <w:rFonts w:ascii="Times New Roman" w:eastAsia="Calibri" w:hAnsi="Times New Roman" w:cs="Times New Roman"/>
          <w:bCs/>
          <w:color w:val="000000"/>
          <w:sz w:val="24"/>
          <w:szCs w:val="24"/>
        </w:rPr>
        <w:t xml:space="preserve">г. №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w:t>
      </w:r>
      <w:r w:rsidR="00A5334C" w:rsidRPr="00A5334C">
        <w:rPr>
          <w:rFonts w:ascii="Times New Roman" w:eastAsia="Calibri" w:hAnsi="Times New Roman" w:cs="Times New Roman"/>
          <w:sz w:val="24"/>
          <w:szCs w:val="24"/>
        </w:rPr>
        <w:t xml:space="preserve">Федеральным законом от 06.10.2003 №131-ФЗ «Об общих принципах организации местного самоуправления в Российской Федерации», </w:t>
      </w:r>
      <w:r w:rsidR="00A5334C" w:rsidRPr="00A5334C">
        <w:rPr>
          <w:rFonts w:ascii="Times New Roman" w:hAnsi="Times New Roman" w:cs="Times New Roman"/>
          <w:sz w:val="24"/>
          <w:szCs w:val="24"/>
        </w:rPr>
        <w:t xml:space="preserve"> Устав</w:t>
      </w:r>
      <w:r w:rsidR="001867E7">
        <w:rPr>
          <w:rFonts w:ascii="Times New Roman" w:hAnsi="Times New Roman" w:cs="Times New Roman"/>
          <w:sz w:val="24"/>
          <w:szCs w:val="24"/>
        </w:rPr>
        <w:t>ом</w:t>
      </w:r>
      <w:r w:rsidR="00A5334C" w:rsidRPr="00A5334C">
        <w:rPr>
          <w:rFonts w:ascii="Times New Roman" w:hAnsi="Times New Roman" w:cs="Times New Roman"/>
          <w:sz w:val="24"/>
          <w:szCs w:val="24"/>
        </w:rPr>
        <w:t xml:space="preserve"> Шумихинского муниципального округа Курганской области, Администрация Шумихинского  муниципального округа Курганской области</w:t>
      </w:r>
      <w:proofErr w:type="gramEnd"/>
    </w:p>
    <w:p w:rsidR="00A5334C" w:rsidRDefault="00A5334C" w:rsidP="00A5334C">
      <w:pPr>
        <w:pStyle w:val="a9"/>
        <w:ind w:left="0"/>
        <w:jc w:val="both"/>
        <w:rPr>
          <w:rFonts w:ascii="Times New Roman" w:hAnsi="Times New Roman" w:cs="Times New Roman"/>
          <w:sz w:val="24"/>
          <w:szCs w:val="24"/>
        </w:rPr>
      </w:pPr>
      <w:r w:rsidRPr="00A5334C">
        <w:rPr>
          <w:rFonts w:ascii="Times New Roman" w:hAnsi="Times New Roman" w:cs="Times New Roman"/>
          <w:sz w:val="24"/>
          <w:szCs w:val="24"/>
        </w:rPr>
        <w:t>О</w:t>
      </w:r>
      <w:r w:rsidR="001867E7">
        <w:rPr>
          <w:rFonts w:ascii="Times New Roman" w:hAnsi="Times New Roman" w:cs="Times New Roman"/>
          <w:sz w:val="24"/>
          <w:szCs w:val="24"/>
        </w:rPr>
        <w:t>БЯЗЫВА</w:t>
      </w:r>
      <w:r w:rsidRPr="00A5334C">
        <w:rPr>
          <w:rFonts w:ascii="Times New Roman" w:hAnsi="Times New Roman" w:cs="Times New Roman"/>
          <w:sz w:val="24"/>
          <w:szCs w:val="24"/>
        </w:rPr>
        <w:t>ЕТ:</w:t>
      </w:r>
    </w:p>
    <w:p w:rsidR="00A5334C" w:rsidRPr="00C11604" w:rsidRDefault="00C11604" w:rsidP="001A6F1E">
      <w:pPr>
        <w:pStyle w:val="a9"/>
        <w:spacing w:after="0"/>
        <w:ind w:left="0"/>
        <w:jc w:val="both"/>
        <w:rPr>
          <w:rFonts w:ascii="Times New Roman" w:eastAsia="Calibri" w:hAnsi="Times New Roman" w:cs="Times New Roman"/>
          <w:sz w:val="24"/>
          <w:szCs w:val="24"/>
          <w:lang w:eastAsia="ru-RU"/>
        </w:rPr>
      </w:pPr>
      <w:r w:rsidRPr="00C11604">
        <w:rPr>
          <w:rFonts w:ascii="Times New Roman" w:hAnsi="Times New Roman" w:cs="Times New Roman"/>
          <w:sz w:val="24"/>
          <w:szCs w:val="24"/>
          <w:lang w:eastAsia="ru-RU"/>
        </w:rPr>
        <w:t xml:space="preserve">        </w:t>
      </w:r>
      <w:r w:rsidR="001A6F1E" w:rsidRPr="00C11604">
        <w:rPr>
          <w:rFonts w:ascii="Times New Roman" w:hAnsi="Times New Roman" w:cs="Times New Roman"/>
          <w:sz w:val="24"/>
          <w:szCs w:val="24"/>
          <w:lang w:eastAsia="ru-RU"/>
        </w:rPr>
        <w:t xml:space="preserve"> </w:t>
      </w:r>
      <w:r w:rsidR="00A5334C" w:rsidRPr="00C11604">
        <w:rPr>
          <w:rFonts w:ascii="Times New Roman" w:eastAsia="Calibri" w:hAnsi="Times New Roman" w:cs="Times New Roman"/>
          <w:sz w:val="24"/>
          <w:szCs w:val="24"/>
          <w:lang w:eastAsia="ru-RU"/>
        </w:rPr>
        <w:t>1.</w:t>
      </w:r>
      <w:r w:rsidRPr="00C11604">
        <w:rPr>
          <w:rFonts w:ascii="Times New Roman" w:hAnsi="Times New Roman" w:cs="Times New Roman"/>
          <w:sz w:val="24"/>
          <w:szCs w:val="24"/>
          <w:lang w:eastAsia="ru-RU"/>
        </w:rPr>
        <w:t> </w:t>
      </w:r>
      <w:r w:rsidR="00A5334C" w:rsidRPr="00C11604">
        <w:rPr>
          <w:rFonts w:ascii="Times New Roman" w:eastAsia="Calibri" w:hAnsi="Times New Roman" w:cs="Times New Roman"/>
          <w:sz w:val="24"/>
          <w:szCs w:val="24"/>
          <w:lang w:eastAsia="ru-RU"/>
        </w:rPr>
        <w:t>Принять участие</w:t>
      </w:r>
      <w:r w:rsidR="00A5334C" w:rsidRPr="00C11604">
        <w:rPr>
          <w:rFonts w:ascii="Times New Roman" w:eastAsia="Calibri" w:hAnsi="Times New Roman" w:cs="Times New Roman"/>
          <w:sz w:val="24"/>
          <w:szCs w:val="24"/>
        </w:rPr>
        <w:t xml:space="preserve"> </w:t>
      </w:r>
      <w:r w:rsidR="00A5334C" w:rsidRPr="00C11604">
        <w:rPr>
          <w:rFonts w:ascii="Times New Roman" w:eastAsia="Calibri" w:hAnsi="Times New Roman" w:cs="Times New Roman"/>
          <w:sz w:val="24"/>
          <w:szCs w:val="24"/>
          <w:lang w:eastAsia="ru-RU"/>
        </w:rPr>
        <w:t>во Всероссийском конкурсе лучших проектов создания комфортной городской среды в малых городах и исторических поселениях в 202</w:t>
      </w:r>
      <w:r w:rsidR="008729F8">
        <w:rPr>
          <w:rFonts w:ascii="Times New Roman" w:eastAsia="Calibri" w:hAnsi="Times New Roman" w:cs="Times New Roman"/>
          <w:sz w:val="24"/>
          <w:szCs w:val="24"/>
          <w:lang w:eastAsia="ru-RU"/>
        </w:rPr>
        <w:t>2</w:t>
      </w:r>
      <w:r w:rsidR="00A5334C" w:rsidRPr="00C11604">
        <w:rPr>
          <w:rFonts w:ascii="Times New Roman" w:eastAsia="Calibri" w:hAnsi="Times New Roman" w:cs="Times New Roman"/>
          <w:sz w:val="24"/>
          <w:szCs w:val="24"/>
          <w:lang w:eastAsia="ru-RU"/>
        </w:rPr>
        <w:t xml:space="preserve"> году.</w:t>
      </w:r>
    </w:p>
    <w:p w:rsidR="00A5334C" w:rsidRPr="00C11604" w:rsidRDefault="00C11604" w:rsidP="00C11604">
      <w:pPr>
        <w:jc w:val="both"/>
        <w:rPr>
          <w:rFonts w:ascii="Times New Roman" w:hAnsi="Times New Roman" w:cs="Times New Roman"/>
          <w:snapToGrid w:val="0"/>
        </w:rPr>
      </w:pPr>
      <w:r w:rsidRPr="00C11604">
        <w:rPr>
          <w:rFonts w:ascii="Times New Roman" w:hAnsi="Times New Roman" w:cs="Times New Roman"/>
        </w:rPr>
        <w:t xml:space="preserve">         </w:t>
      </w:r>
      <w:r w:rsidR="00A5334C" w:rsidRPr="00C11604">
        <w:rPr>
          <w:rFonts w:ascii="Times New Roman" w:hAnsi="Times New Roman" w:cs="Times New Roman"/>
        </w:rPr>
        <w:t xml:space="preserve">2. </w:t>
      </w:r>
      <w:r w:rsidR="00A5334C" w:rsidRPr="00C11604">
        <w:rPr>
          <w:rFonts w:ascii="Times New Roman" w:hAnsi="Times New Roman" w:cs="Times New Roman"/>
          <w:snapToGrid w:val="0"/>
        </w:rPr>
        <w:t xml:space="preserve">Создать </w:t>
      </w:r>
      <w:r w:rsidR="00A5334C" w:rsidRPr="00C11604">
        <w:rPr>
          <w:rFonts w:ascii="Times New Roman" w:hAnsi="Times New Roman" w:cs="Times New Roman"/>
        </w:rPr>
        <w:t xml:space="preserve">общественную комиссию по проведению общественных обсуждений и подведению итогов по проектам создания комфортной городской среды в малых городах и исторических поселениях </w:t>
      </w:r>
      <w:r w:rsidR="001867E7">
        <w:rPr>
          <w:rFonts w:ascii="Times New Roman" w:hAnsi="Times New Roman" w:cs="Times New Roman"/>
        </w:rPr>
        <w:t xml:space="preserve">согласно </w:t>
      </w:r>
      <w:r w:rsidR="00A5334C" w:rsidRPr="00C11604">
        <w:rPr>
          <w:rFonts w:ascii="Times New Roman" w:hAnsi="Times New Roman" w:cs="Times New Roman"/>
        </w:rPr>
        <w:t>п</w:t>
      </w:r>
      <w:r w:rsidR="00A5334C" w:rsidRPr="00C11604">
        <w:rPr>
          <w:rFonts w:ascii="Times New Roman" w:hAnsi="Times New Roman" w:cs="Times New Roman"/>
          <w:snapToGrid w:val="0"/>
        </w:rPr>
        <w:t>риложени</w:t>
      </w:r>
      <w:r w:rsidR="001867E7">
        <w:rPr>
          <w:rFonts w:ascii="Times New Roman" w:hAnsi="Times New Roman" w:cs="Times New Roman"/>
          <w:snapToGrid w:val="0"/>
        </w:rPr>
        <w:t>ю</w:t>
      </w:r>
      <w:r w:rsidR="00A5334C" w:rsidRPr="00C11604">
        <w:rPr>
          <w:rFonts w:ascii="Times New Roman" w:hAnsi="Times New Roman" w:cs="Times New Roman"/>
          <w:snapToGrid w:val="0"/>
        </w:rPr>
        <w:t xml:space="preserve">  1.</w:t>
      </w:r>
    </w:p>
    <w:p w:rsidR="00A5334C" w:rsidRDefault="00C11604" w:rsidP="00C11604">
      <w:pPr>
        <w:jc w:val="both"/>
        <w:rPr>
          <w:rFonts w:ascii="Times New Roman" w:hAnsi="Times New Roman" w:cs="Times New Roman"/>
          <w:snapToGrid w:val="0"/>
        </w:rPr>
      </w:pPr>
      <w:r w:rsidRPr="00C11604">
        <w:rPr>
          <w:rFonts w:ascii="Times New Roman" w:hAnsi="Times New Roman" w:cs="Times New Roman"/>
        </w:rPr>
        <w:t xml:space="preserve">       </w:t>
      </w:r>
      <w:r>
        <w:rPr>
          <w:rFonts w:ascii="Times New Roman" w:hAnsi="Times New Roman" w:cs="Times New Roman"/>
        </w:rPr>
        <w:t xml:space="preserve"> </w:t>
      </w:r>
      <w:r w:rsidR="00A5334C" w:rsidRPr="00C11604">
        <w:rPr>
          <w:rFonts w:ascii="Times New Roman" w:hAnsi="Times New Roman" w:cs="Times New Roman"/>
        </w:rPr>
        <w:t xml:space="preserve">3. </w:t>
      </w:r>
      <w:r w:rsidR="00A5334C" w:rsidRPr="00C11604">
        <w:rPr>
          <w:rFonts w:ascii="Times New Roman" w:hAnsi="Times New Roman" w:cs="Times New Roman"/>
          <w:snapToGrid w:val="0"/>
        </w:rPr>
        <w:t xml:space="preserve">Утвердить Положение об общественной комиссии </w:t>
      </w:r>
      <w:r w:rsidR="00A5334C" w:rsidRPr="00C11604">
        <w:rPr>
          <w:rFonts w:ascii="Times New Roman" w:hAnsi="Times New Roman" w:cs="Times New Roman"/>
        </w:rPr>
        <w:t xml:space="preserve">по проведению общественных обсуждений и подведению итогов по проектам создания комфортной городской среды в малых городах и исторических поселениях </w:t>
      </w:r>
      <w:r w:rsidR="001867E7">
        <w:rPr>
          <w:rFonts w:ascii="Times New Roman" w:hAnsi="Times New Roman" w:cs="Times New Roman"/>
        </w:rPr>
        <w:t>согласно</w:t>
      </w:r>
      <w:r w:rsidR="001867E7" w:rsidRPr="00C11604">
        <w:rPr>
          <w:rFonts w:ascii="Times New Roman" w:hAnsi="Times New Roman" w:cs="Times New Roman"/>
        </w:rPr>
        <w:t xml:space="preserve"> </w:t>
      </w:r>
      <w:r w:rsidR="00A5334C" w:rsidRPr="00C11604">
        <w:rPr>
          <w:rFonts w:ascii="Times New Roman" w:hAnsi="Times New Roman" w:cs="Times New Roman"/>
        </w:rPr>
        <w:t>п</w:t>
      </w:r>
      <w:r w:rsidR="00A5334C" w:rsidRPr="00C11604">
        <w:rPr>
          <w:rFonts w:ascii="Times New Roman" w:hAnsi="Times New Roman" w:cs="Times New Roman"/>
          <w:snapToGrid w:val="0"/>
        </w:rPr>
        <w:t>риложени</w:t>
      </w:r>
      <w:r w:rsidR="001867E7">
        <w:rPr>
          <w:rFonts w:ascii="Times New Roman" w:hAnsi="Times New Roman" w:cs="Times New Roman"/>
          <w:snapToGrid w:val="0"/>
        </w:rPr>
        <w:t>ю</w:t>
      </w:r>
      <w:r w:rsidR="00A5334C" w:rsidRPr="00C11604">
        <w:rPr>
          <w:rFonts w:ascii="Times New Roman" w:hAnsi="Times New Roman" w:cs="Times New Roman"/>
          <w:snapToGrid w:val="0"/>
        </w:rPr>
        <w:t xml:space="preserve">  2.</w:t>
      </w:r>
    </w:p>
    <w:p w:rsidR="00456750" w:rsidRDefault="00A56B15" w:rsidP="00456750">
      <w:pPr>
        <w:jc w:val="both"/>
        <w:rPr>
          <w:rFonts w:ascii="Times New Roman" w:hAnsi="Times New Roman" w:cs="Times New Roman"/>
          <w:snapToGrid w:val="0"/>
        </w:rPr>
      </w:pPr>
      <w:r>
        <w:rPr>
          <w:snapToGrid w:val="0"/>
          <w:sz w:val="23"/>
          <w:szCs w:val="23"/>
        </w:rPr>
        <w:t xml:space="preserve">        4. </w:t>
      </w:r>
      <w:r w:rsidRPr="00A56B15">
        <w:rPr>
          <w:rFonts w:ascii="Times New Roman" w:hAnsi="Times New Roman" w:cs="Times New Roman"/>
          <w:snapToGrid w:val="0"/>
        </w:rPr>
        <w:t xml:space="preserve">Утвердить Порядок </w:t>
      </w:r>
      <w:proofErr w:type="gramStart"/>
      <w:r w:rsidRPr="00A56B15">
        <w:rPr>
          <w:rFonts w:ascii="Times New Roman" w:hAnsi="Times New Roman" w:cs="Times New Roman"/>
          <w:snapToGrid w:val="0"/>
        </w:rPr>
        <w:t xml:space="preserve">проведения общественных обсуждений проектов </w:t>
      </w:r>
      <w:r w:rsidRPr="00A56B15">
        <w:rPr>
          <w:rFonts w:ascii="Times New Roman" w:hAnsi="Times New Roman" w:cs="Times New Roman"/>
        </w:rPr>
        <w:t>создания комфортной городской среды</w:t>
      </w:r>
      <w:proofErr w:type="gramEnd"/>
      <w:r w:rsidRPr="00A56B15">
        <w:rPr>
          <w:rFonts w:ascii="Times New Roman" w:hAnsi="Times New Roman" w:cs="Times New Roman"/>
        </w:rPr>
        <w:t xml:space="preserve"> в малых городах и исторических поселениях </w:t>
      </w:r>
      <w:r w:rsidR="00423655">
        <w:rPr>
          <w:rFonts w:ascii="Times New Roman" w:hAnsi="Times New Roman" w:cs="Times New Roman"/>
        </w:rPr>
        <w:t xml:space="preserve">согласно </w:t>
      </w:r>
      <w:r w:rsidRPr="00A56B15">
        <w:rPr>
          <w:rFonts w:ascii="Times New Roman" w:hAnsi="Times New Roman" w:cs="Times New Roman"/>
        </w:rPr>
        <w:t>п</w:t>
      </w:r>
      <w:r w:rsidRPr="00A56B15">
        <w:rPr>
          <w:rFonts w:ascii="Times New Roman" w:hAnsi="Times New Roman" w:cs="Times New Roman"/>
          <w:snapToGrid w:val="0"/>
        </w:rPr>
        <w:t>риложени</w:t>
      </w:r>
      <w:r w:rsidR="00423655">
        <w:rPr>
          <w:rFonts w:ascii="Times New Roman" w:hAnsi="Times New Roman" w:cs="Times New Roman"/>
          <w:snapToGrid w:val="0"/>
        </w:rPr>
        <w:t>ю</w:t>
      </w:r>
      <w:r w:rsidRPr="00A56B15">
        <w:rPr>
          <w:rFonts w:ascii="Times New Roman" w:hAnsi="Times New Roman" w:cs="Times New Roman"/>
          <w:snapToGrid w:val="0"/>
        </w:rPr>
        <w:t xml:space="preserve"> № 3.</w:t>
      </w:r>
    </w:p>
    <w:p w:rsidR="00A56B15" w:rsidRPr="00CF1918" w:rsidRDefault="00CF1918" w:rsidP="00456750">
      <w:pPr>
        <w:jc w:val="both"/>
        <w:rPr>
          <w:rFonts w:ascii="Times New Roman" w:hAnsi="Times New Roman" w:cs="Times New Roman"/>
          <w:snapToGrid w:val="0"/>
        </w:rPr>
      </w:pPr>
      <w:r w:rsidRPr="00CF1918">
        <w:rPr>
          <w:rFonts w:ascii="Times New Roman" w:hAnsi="Times New Roman" w:cs="Times New Roman"/>
        </w:rPr>
        <w:t xml:space="preserve">         5. Утвердить Порядок приема и оценки предложений населения по общественной территории для реализации проекта создания комфортной городской среды в малых городах и исторических поселениях в 202</w:t>
      </w:r>
      <w:r w:rsidR="00205CED">
        <w:rPr>
          <w:rFonts w:ascii="Times New Roman" w:hAnsi="Times New Roman" w:cs="Times New Roman"/>
        </w:rPr>
        <w:t>2</w:t>
      </w:r>
      <w:r w:rsidRPr="00CF1918">
        <w:rPr>
          <w:rFonts w:ascii="Times New Roman" w:hAnsi="Times New Roman" w:cs="Times New Roman"/>
        </w:rPr>
        <w:t xml:space="preserve"> году </w:t>
      </w:r>
      <w:r w:rsidR="00423655">
        <w:rPr>
          <w:rFonts w:ascii="Times New Roman" w:hAnsi="Times New Roman" w:cs="Times New Roman"/>
        </w:rPr>
        <w:t xml:space="preserve">согласно </w:t>
      </w:r>
      <w:r w:rsidRPr="00CF1918">
        <w:rPr>
          <w:rFonts w:ascii="Times New Roman" w:hAnsi="Times New Roman" w:cs="Times New Roman"/>
        </w:rPr>
        <w:t>п</w:t>
      </w:r>
      <w:r w:rsidRPr="00CF1918">
        <w:rPr>
          <w:rFonts w:ascii="Times New Roman" w:hAnsi="Times New Roman" w:cs="Times New Roman"/>
          <w:snapToGrid w:val="0"/>
        </w:rPr>
        <w:t>риложени</w:t>
      </w:r>
      <w:r w:rsidR="00423655">
        <w:rPr>
          <w:rFonts w:ascii="Times New Roman" w:hAnsi="Times New Roman" w:cs="Times New Roman"/>
          <w:snapToGrid w:val="0"/>
        </w:rPr>
        <w:t>ю</w:t>
      </w:r>
      <w:r w:rsidRPr="00CF1918">
        <w:rPr>
          <w:rFonts w:ascii="Times New Roman" w:hAnsi="Times New Roman" w:cs="Times New Roman"/>
          <w:snapToGrid w:val="0"/>
        </w:rPr>
        <w:t xml:space="preserve"> № 4.</w:t>
      </w:r>
    </w:p>
    <w:p w:rsidR="00C11604" w:rsidRDefault="00C11604" w:rsidP="00456750">
      <w:pPr>
        <w:pStyle w:val="a9"/>
        <w:spacing w:after="0"/>
        <w:ind w:left="0"/>
        <w:jc w:val="both"/>
        <w:rPr>
          <w:rFonts w:ascii="Times New Roman" w:hAnsi="Times New Roman" w:cs="Times New Roman"/>
          <w:sz w:val="24"/>
          <w:szCs w:val="24"/>
        </w:rPr>
      </w:pPr>
      <w:r w:rsidRPr="00456750">
        <w:rPr>
          <w:rFonts w:ascii="Times New Roman" w:hAnsi="Times New Roman" w:cs="Times New Roman"/>
          <w:sz w:val="24"/>
          <w:szCs w:val="24"/>
        </w:rPr>
        <w:t xml:space="preserve">       </w:t>
      </w:r>
      <w:r w:rsidR="00456750" w:rsidRPr="00456750">
        <w:rPr>
          <w:rFonts w:ascii="Times New Roman" w:hAnsi="Times New Roman" w:cs="Times New Roman"/>
          <w:sz w:val="24"/>
          <w:szCs w:val="24"/>
        </w:rPr>
        <w:t>6</w:t>
      </w:r>
      <w:r w:rsidRPr="00456750">
        <w:rPr>
          <w:rFonts w:ascii="Times New Roman" w:hAnsi="Times New Roman" w:cs="Times New Roman"/>
          <w:sz w:val="24"/>
          <w:szCs w:val="24"/>
        </w:rPr>
        <w:t>.</w:t>
      </w:r>
      <w:r w:rsidRPr="00276415">
        <w:rPr>
          <w:rFonts w:ascii="Times New Roman" w:hAnsi="Times New Roman" w:cs="Times New Roman"/>
          <w:sz w:val="24"/>
          <w:szCs w:val="24"/>
        </w:rPr>
        <w:t> </w:t>
      </w:r>
      <w:proofErr w:type="gramStart"/>
      <w:r>
        <w:rPr>
          <w:rFonts w:ascii="Times New Roman" w:hAnsi="Times New Roman" w:cs="Times New Roman"/>
          <w:sz w:val="24"/>
          <w:szCs w:val="24"/>
        </w:rPr>
        <w:t>Разместить</w:t>
      </w:r>
      <w:proofErr w:type="gramEnd"/>
      <w:r w:rsidRPr="00276415">
        <w:rPr>
          <w:rFonts w:ascii="Times New Roman" w:hAnsi="Times New Roman" w:cs="Times New Roman"/>
          <w:sz w:val="24"/>
          <w:szCs w:val="24"/>
        </w:rPr>
        <w:t xml:space="preserve"> настоящее </w:t>
      </w:r>
      <w:r>
        <w:rPr>
          <w:rFonts w:ascii="Times New Roman" w:hAnsi="Times New Roman" w:cs="Times New Roman"/>
          <w:sz w:val="24"/>
          <w:szCs w:val="24"/>
        </w:rPr>
        <w:t>распоряжение</w:t>
      </w:r>
      <w:r w:rsidRPr="00276415">
        <w:rPr>
          <w:rFonts w:ascii="Times New Roman" w:hAnsi="Times New Roman" w:cs="Times New Roman"/>
          <w:sz w:val="24"/>
          <w:szCs w:val="24"/>
        </w:rPr>
        <w:t xml:space="preserve"> </w:t>
      </w:r>
      <w:r>
        <w:rPr>
          <w:rFonts w:ascii="Times New Roman" w:hAnsi="Times New Roman" w:cs="Times New Roman"/>
          <w:sz w:val="24"/>
          <w:szCs w:val="24"/>
        </w:rPr>
        <w:t xml:space="preserve">на официальном сайте </w:t>
      </w:r>
      <w:r w:rsidRPr="00276415">
        <w:rPr>
          <w:rFonts w:ascii="Times New Roman" w:hAnsi="Times New Roman" w:cs="Times New Roman"/>
          <w:sz w:val="24"/>
          <w:szCs w:val="24"/>
        </w:rPr>
        <w:t xml:space="preserve">Администрации Шумихинского </w:t>
      </w:r>
      <w:r>
        <w:rPr>
          <w:rFonts w:ascii="Times New Roman" w:hAnsi="Times New Roman" w:cs="Times New Roman"/>
          <w:sz w:val="24"/>
          <w:szCs w:val="24"/>
        </w:rPr>
        <w:t>муниципального округа Курганской области</w:t>
      </w:r>
      <w:r w:rsidRPr="00276415">
        <w:rPr>
          <w:rFonts w:ascii="Times New Roman" w:hAnsi="Times New Roman" w:cs="Times New Roman"/>
          <w:sz w:val="24"/>
          <w:szCs w:val="24"/>
        </w:rPr>
        <w:t>.</w:t>
      </w:r>
    </w:p>
    <w:p w:rsidR="00A5334C" w:rsidRPr="00151616" w:rsidRDefault="00C11604" w:rsidP="00C11604">
      <w:pPr>
        <w:pStyle w:val="a9"/>
        <w:ind w:left="0"/>
        <w:jc w:val="both"/>
        <w:rPr>
          <w:sz w:val="23"/>
          <w:szCs w:val="23"/>
        </w:rPr>
      </w:pPr>
      <w:r w:rsidRPr="00276415">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276415">
        <w:rPr>
          <w:rFonts w:ascii="Times New Roman" w:hAnsi="Times New Roman" w:cs="Times New Roman"/>
          <w:sz w:val="24"/>
          <w:szCs w:val="24"/>
        </w:rPr>
        <w:t xml:space="preserve">  </w:t>
      </w:r>
      <w:r w:rsidR="00456750">
        <w:rPr>
          <w:rFonts w:ascii="Times New Roman" w:hAnsi="Times New Roman" w:cs="Times New Roman"/>
          <w:sz w:val="24"/>
          <w:szCs w:val="24"/>
        </w:rPr>
        <w:t>7</w:t>
      </w:r>
      <w:r w:rsidRPr="00276415">
        <w:rPr>
          <w:rFonts w:ascii="Times New Roman" w:hAnsi="Times New Roman" w:cs="Times New Roman"/>
          <w:sz w:val="24"/>
          <w:szCs w:val="24"/>
        </w:rPr>
        <w:t>. </w:t>
      </w:r>
      <w:proofErr w:type="gramStart"/>
      <w:r w:rsidRPr="00276415">
        <w:rPr>
          <w:rFonts w:ascii="Times New Roman" w:hAnsi="Times New Roman" w:cs="Times New Roman"/>
          <w:sz w:val="24"/>
          <w:szCs w:val="24"/>
        </w:rPr>
        <w:t>Контроль за</w:t>
      </w:r>
      <w:proofErr w:type="gramEnd"/>
      <w:r w:rsidRPr="00276415">
        <w:rPr>
          <w:rFonts w:ascii="Times New Roman" w:hAnsi="Times New Roman" w:cs="Times New Roman"/>
          <w:sz w:val="24"/>
          <w:szCs w:val="24"/>
        </w:rPr>
        <w:t xml:space="preserve"> исполнением настоящего </w:t>
      </w:r>
      <w:r w:rsidR="00E82E05">
        <w:rPr>
          <w:rFonts w:ascii="Times New Roman" w:hAnsi="Times New Roman" w:cs="Times New Roman"/>
          <w:sz w:val="24"/>
          <w:szCs w:val="24"/>
        </w:rPr>
        <w:t>распоряжения</w:t>
      </w:r>
      <w:r w:rsidRPr="00276415">
        <w:rPr>
          <w:rFonts w:ascii="Times New Roman" w:hAnsi="Times New Roman" w:cs="Times New Roman"/>
          <w:sz w:val="24"/>
          <w:szCs w:val="24"/>
        </w:rPr>
        <w:t xml:space="preserve"> </w:t>
      </w:r>
      <w:r>
        <w:rPr>
          <w:rFonts w:ascii="Times New Roman" w:hAnsi="Times New Roman" w:cs="Times New Roman"/>
          <w:sz w:val="24"/>
          <w:szCs w:val="24"/>
        </w:rPr>
        <w:t xml:space="preserve">возложить на первого заместителя </w:t>
      </w:r>
      <w:r w:rsidRPr="00276415">
        <w:rPr>
          <w:rFonts w:ascii="Times New Roman" w:hAnsi="Times New Roman" w:cs="Times New Roman"/>
          <w:sz w:val="24"/>
          <w:szCs w:val="24"/>
        </w:rPr>
        <w:t xml:space="preserve">Главы Шумихинского </w:t>
      </w:r>
      <w:r>
        <w:rPr>
          <w:rFonts w:ascii="Times New Roman" w:hAnsi="Times New Roman" w:cs="Times New Roman"/>
          <w:sz w:val="24"/>
          <w:szCs w:val="24"/>
        </w:rPr>
        <w:t>округа Курганской области.</w:t>
      </w:r>
      <w:r>
        <w:rPr>
          <w:sz w:val="23"/>
          <w:szCs w:val="23"/>
        </w:rPr>
        <w:t xml:space="preserve"> </w:t>
      </w:r>
    </w:p>
    <w:p w:rsidR="00DD0627" w:rsidRPr="00151616" w:rsidRDefault="00DD0627" w:rsidP="00C11604">
      <w:pPr>
        <w:pStyle w:val="a9"/>
        <w:ind w:left="0"/>
        <w:jc w:val="both"/>
        <w:rPr>
          <w:sz w:val="23"/>
          <w:szCs w:val="23"/>
        </w:rPr>
      </w:pPr>
    </w:p>
    <w:p w:rsidR="00DD0627" w:rsidRDefault="00DD0627" w:rsidP="00C11604">
      <w:pPr>
        <w:pStyle w:val="a9"/>
        <w:ind w:left="0"/>
        <w:jc w:val="both"/>
        <w:rPr>
          <w:sz w:val="23"/>
          <w:szCs w:val="23"/>
        </w:rPr>
      </w:pPr>
    </w:p>
    <w:p w:rsidR="0042225A" w:rsidRPr="00151616" w:rsidRDefault="0042225A" w:rsidP="0042225A">
      <w:pPr>
        <w:pStyle w:val="a9"/>
        <w:spacing w:after="0"/>
        <w:ind w:left="0"/>
        <w:jc w:val="both"/>
        <w:rPr>
          <w:sz w:val="23"/>
          <w:szCs w:val="23"/>
        </w:rPr>
      </w:pPr>
    </w:p>
    <w:p w:rsidR="00C11604" w:rsidRPr="008C4A99" w:rsidRDefault="00C11604" w:rsidP="0042225A">
      <w:pPr>
        <w:pStyle w:val="a3"/>
        <w:ind w:firstLine="0"/>
        <w:rPr>
          <w:color w:val="auto"/>
          <w:sz w:val="24"/>
        </w:rPr>
      </w:pPr>
      <w:r w:rsidRPr="008C4A99">
        <w:rPr>
          <w:color w:val="auto"/>
          <w:sz w:val="24"/>
        </w:rPr>
        <w:t xml:space="preserve">Глава </w:t>
      </w:r>
    </w:p>
    <w:p w:rsidR="00C11604" w:rsidRDefault="00C11604" w:rsidP="00C11604">
      <w:pPr>
        <w:pStyle w:val="ab"/>
        <w:rPr>
          <w:rFonts w:ascii="Times New Roman" w:hAnsi="Times New Roman" w:cs="Times New Roman"/>
        </w:rPr>
      </w:pPr>
      <w:r w:rsidRPr="007A7138">
        <w:rPr>
          <w:rFonts w:ascii="Times New Roman" w:hAnsi="Times New Roman" w:cs="Times New Roman"/>
        </w:rPr>
        <w:t>Шумихинского муниципального  округа</w:t>
      </w:r>
    </w:p>
    <w:p w:rsidR="00C11604" w:rsidRPr="007A7138" w:rsidRDefault="00C11604" w:rsidP="00C11604">
      <w:pPr>
        <w:pStyle w:val="ab"/>
        <w:rPr>
          <w:rFonts w:ascii="Times New Roman" w:hAnsi="Times New Roman" w:cs="Times New Roman"/>
          <w:b/>
          <w:bCs/>
        </w:rPr>
      </w:pPr>
      <w:r>
        <w:rPr>
          <w:rFonts w:ascii="Times New Roman" w:hAnsi="Times New Roman" w:cs="Times New Roman"/>
        </w:rPr>
        <w:t xml:space="preserve">Курганской области                                                </w:t>
      </w:r>
      <w:r w:rsidRPr="007A7138">
        <w:rPr>
          <w:rFonts w:ascii="Times New Roman" w:hAnsi="Times New Roman" w:cs="Times New Roman"/>
        </w:rPr>
        <w:t xml:space="preserve">                                            С.И. </w:t>
      </w:r>
      <w:proofErr w:type="spellStart"/>
      <w:r w:rsidRPr="007A7138">
        <w:rPr>
          <w:rFonts w:ascii="Times New Roman" w:hAnsi="Times New Roman" w:cs="Times New Roman"/>
        </w:rPr>
        <w:t>Максимовских</w:t>
      </w:r>
      <w:proofErr w:type="spellEnd"/>
      <w:r w:rsidRPr="007A7138">
        <w:rPr>
          <w:rFonts w:ascii="Times New Roman" w:hAnsi="Times New Roman" w:cs="Times New Roman"/>
        </w:rPr>
        <w:t xml:space="preserve">              </w:t>
      </w:r>
    </w:p>
    <w:p w:rsidR="00A5334C" w:rsidRDefault="00A5334C" w:rsidP="00A5334C">
      <w:pPr>
        <w:tabs>
          <w:tab w:val="left" w:pos="5670"/>
        </w:tabs>
        <w:ind w:left="5670"/>
        <w:rPr>
          <w:snapToGrid w:val="0"/>
          <w:sz w:val="16"/>
          <w:szCs w:val="16"/>
        </w:rPr>
      </w:pPr>
    </w:p>
    <w:p w:rsidR="00A5334C" w:rsidRDefault="00A5334C" w:rsidP="00A5334C">
      <w:pPr>
        <w:tabs>
          <w:tab w:val="left" w:pos="5670"/>
        </w:tabs>
        <w:ind w:left="5670"/>
        <w:rPr>
          <w:snapToGrid w:val="0"/>
          <w:sz w:val="16"/>
          <w:szCs w:val="16"/>
        </w:rPr>
      </w:pPr>
    </w:p>
    <w:p w:rsidR="00A5334C" w:rsidRDefault="00A5334C" w:rsidP="00A5334C">
      <w:pPr>
        <w:tabs>
          <w:tab w:val="left" w:pos="5670"/>
        </w:tabs>
        <w:ind w:left="5670"/>
        <w:rPr>
          <w:snapToGrid w:val="0"/>
          <w:sz w:val="16"/>
          <w:szCs w:val="16"/>
        </w:rPr>
      </w:pPr>
    </w:p>
    <w:p w:rsidR="008C4A99" w:rsidRDefault="008C4A99" w:rsidP="00A5334C">
      <w:pPr>
        <w:tabs>
          <w:tab w:val="left" w:pos="5670"/>
        </w:tabs>
        <w:ind w:left="5670"/>
        <w:rPr>
          <w:rFonts w:ascii="Times New Roman" w:hAnsi="Times New Roman" w:cs="Times New Roman"/>
          <w:snapToGrid w:val="0"/>
        </w:rPr>
      </w:pPr>
    </w:p>
    <w:p w:rsidR="008C4A99" w:rsidRDefault="008C4A99" w:rsidP="00A5334C">
      <w:pPr>
        <w:tabs>
          <w:tab w:val="left" w:pos="5670"/>
        </w:tabs>
        <w:ind w:left="5670"/>
        <w:rPr>
          <w:rFonts w:ascii="Times New Roman" w:hAnsi="Times New Roman" w:cs="Times New Roman"/>
          <w:snapToGrid w:val="0"/>
        </w:rPr>
      </w:pPr>
    </w:p>
    <w:p w:rsidR="008C4A99" w:rsidRDefault="008C4A99" w:rsidP="00A5334C">
      <w:pPr>
        <w:tabs>
          <w:tab w:val="left" w:pos="5670"/>
        </w:tabs>
        <w:ind w:left="5670"/>
        <w:rPr>
          <w:rFonts w:ascii="Times New Roman" w:hAnsi="Times New Roman" w:cs="Times New Roman"/>
          <w:snapToGrid w:val="0"/>
        </w:rPr>
      </w:pPr>
    </w:p>
    <w:p w:rsidR="008C4A99" w:rsidRDefault="008C4A99" w:rsidP="00A5334C">
      <w:pPr>
        <w:tabs>
          <w:tab w:val="left" w:pos="5670"/>
        </w:tabs>
        <w:ind w:left="5670"/>
        <w:rPr>
          <w:rFonts w:ascii="Times New Roman" w:hAnsi="Times New Roman" w:cs="Times New Roman"/>
          <w:snapToGrid w:val="0"/>
        </w:rPr>
      </w:pPr>
    </w:p>
    <w:p w:rsidR="008C4A99" w:rsidRDefault="008C4A99" w:rsidP="00A5334C">
      <w:pPr>
        <w:tabs>
          <w:tab w:val="left" w:pos="5670"/>
        </w:tabs>
        <w:ind w:left="5670"/>
        <w:rPr>
          <w:rFonts w:ascii="Times New Roman" w:hAnsi="Times New Roman" w:cs="Times New Roman"/>
          <w:snapToGrid w:val="0"/>
        </w:rPr>
      </w:pPr>
    </w:p>
    <w:p w:rsidR="008C4A99" w:rsidRDefault="008C4A99" w:rsidP="00A5334C">
      <w:pPr>
        <w:tabs>
          <w:tab w:val="left" w:pos="5670"/>
        </w:tabs>
        <w:ind w:left="5670"/>
        <w:rPr>
          <w:rFonts w:ascii="Times New Roman" w:hAnsi="Times New Roman" w:cs="Times New Roman"/>
          <w:snapToGrid w:val="0"/>
        </w:rPr>
      </w:pPr>
    </w:p>
    <w:p w:rsidR="008C4A99" w:rsidRDefault="008C4A99" w:rsidP="00A5334C">
      <w:pPr>
        <w:tabs>
          <w:tab w:val="left" w:pos="5670"/>
        </w:tabs>
        <w:ind w:left="5670"/>
        <w:rPr>
          <w:rFonts w:ascii="Times New Roman" w:hAnsi="Times New Roman" w:cs="Times New Roman"/>
          <w:snapToGrid w:val="0"/>
        </w:rPr>
      </w:pPr>
    </w:p>
    <w:p w:rsidR="008C4A99" w:rsidRDefault="008C4A99" w:rsidP="00A5334C">
      <w:pPr>
        <w:tabs>
          <w:tab w:val="left" w:pos="5670"/>
        </w:tabs>
        <w:ind w:left="5670"/>
        <w:rPr>
          <w:rFonts w:ascii="Times New Roman" w:hAnsi="Times New Roman" w:cs="Times New Roman"/>
          <w:snapToGrid w:val="0"/>
        </w:rPr>
      </w:pPr>
    </w:p>
    <w:p w:rsidR="008C4A99" w:rsidRDefault="008C4A99" w:rsidP="00A5334C">
      <w:pPr>
        <w:tabs>
          <w:tab w:val="left" w:pos="5670"/>
        </w:tabs>
        <w:ind w:left="5670"/>
        <w:rPr>
          <w:rFonts w:ascii="Times New Roman" w:hAnsi="Times New Roman" w:cs="Times New Roman"/>
          <w:snapToGrid w:val="0"/>
        </w:rPr>
      </w:pPr>
    </w:p>
    <w:p w:rsidR="008C4A99" w:rsidRDefault="008C4A99" w:rsidP="00A5334C">
      <w:pPr>
        <w:tabs>
          <w:tab w:val="left" w:pos="5670"/>
        </w:tabs>
        <w:ind w:left="5670"/>
        <w:rPr>
          <w:rFonts w:ascii="Times New Roman" w:hAnsi="Times New Roman" w:cs="Times New Roman"/>
          <w:snapToGrid w:val="0"/>
        </w:rPr>
      </w:pPr>
    </w:p>
    <w:p w:rsidR="008C4A99" w:rsidRDefault="008C4A99" w:rsidP="00A5334C">
      <w:pPr>
        <w:tabs>
          <w:tab w:val="left" w:pos="5670"/>
        </w:tabs>
        <w:ind w:left="5670"/>
        <w:rPr>
          <w:rFonts w:ascii="Times New Roman" w:hAnsi="Times New Roman" w:cs="Times New Roman"/>
          <w:snapToGrid w:val="0"/>
        </w:rPr>
      </w:pPr>
    </w:p>
    <w:p w:rsidR="008C4A99" w:rsidRDefault="008C4A99" w:rsidP="00A5334C">
      <w:pPr>
        <w:tabs>
          <w:tab w:val="left" w:pos="5670"/>
        </w:tabs>
        <w:ind w:left="5670"/>
        <w:rPr>
          <w:rFonts w:ascii="Times New Roman" w:hAnsi="Times New Roman" w:cs="Times New Roman"/>
          <w:snapToGrid w:val="0"/>
        </w:rPr>
      </w:pPr>
    </w:p>
    <w:p w:rsidR="008C4A99" w:rsidRDefault="008C4A99" w:rsidP="00A5334C">
      <w:pPr>
        <w:tabs>
          <w:tab w:val="left" w:pos="5670"/>
        </w:tabs>
        <w:ind w:left="5670"/>
        <w:rPr>
          <w:rFonts w:ascii="Times New Roman" w:hAnsi="Times New Roman" w:cs="Times New Roman"/>
          <w:snapToGrid w:val="0"/>
        </w:rPr>
      </w:pPr>
    </w:p>
    <w:p w:rsidR="008C4A99" w:rsidRDefault="008C4A99" w:rsidP="00A5334C">
      <w:pPr>
        <w:tabs>
          <w:tab w:val="left" w:pos="5670"/>
        </w:tabs>
        <w:ind w:left="5670"/>
        <w:rPr>
          <w:rFonts w:ascii="Times New Roman" w:hAnsi="Times New Roman" w:cs="Times New Roman"/>
          <w:snapToGrid w:val="0"/>
        </w:rPr>
      </w:pPr>
    </w:p>
    <w:p w:rsidR="008C4A99" w:rsidRDefault="008C4A99" w:rsidP="00A5334C">
      <w:pPr>
        <w:tabs>
          <w:tab w:val="left" w:pos="5670"/>
        </w:tabs>
        <w:ind w:left="5670"/>
        <w:rPr>
          <w:rFonts w:ascii="Times New Roman" w:hAnsi="Times New Roman" w:cs="Times New Roman"/>
          <w:snapToGrid w:val="0"/>
        </w:rPr>
      </w:pPr>
    </w:p>
    <w:p w:rsidR="008C4A99" w:rsidRDefault="008C4A99" w:rsidP="00A5334C">
      <w:pPr>
        <w:tabs>
          <w:tab w:val="left" w:pos="5670"/>
        </w:tabs>
        <w:ind w:left="5670"/>
        <w:rPr>
          <w:rFonts w:ascii="Times New Roman" w:hAnsi="Times New Roman" w:cs="Times New Roman"/>
          <w:snapToGrid w:val="0"/>
        </w:rPr>
      </w:pPr>
    </w:p>
    <w:p w:rsidR="008C4A99" w:rsidRDefault="008C4A99" w:rsidP="00A5334C">
      <w:pPr>
        <w:tabs>
          <w:tab w:val="left" w:pos="5670"/>
        </w:tabs>
        <w:ind w:left="5670"/>
        <w:rPr>
          <w:rFonts w:ascii="Times New Roman" w:hAnsi="Times New Roman" w:cs="Times New Roman"/>
          <w:snapToGrid w:val="0"/>
        </w:rPr>
      </w:pPr>
    </w:p>
    <w:p w:rsidR="008C4A99" w:rsidRDefault="008C4A99" w:rsidP="00A5334C">
      <w:pPr>
        <w:tabs>
          <w:tab w:val="left" w:pos="5670"/>
        </w:tabs>
        <w:ind w:left="5670"/>
        <w:rPr>
          <w:rFonts w:ascii="Times New Roman" w:hAnsi="Times New Roman" w:cs="Times New Roman"/>
          <w:snapToGrid w:val="0"/>
        </w:rPr>
      </w:pPr>
    </w:p>
    <w:p w:rsidR="008C4A99" w:rsidRDefault="008C4A99" w:rsidP="00A5334C">
      <w:pPr>
        <w:tabs>
          <w:tab w:val="left" w:pos="5670"/>
        </w:tabs>
        <w:ind w:left="5670"/>
        <w:rPr>
          <w:rFonts w:ascii="Times New Roman" w:hAnsi="Times New Roman" w:cs="Times New Roman"/>
          <w:snapToGrid w:val="0"/>
        </w:rPr>
      </w:pPr>
    </w:p>
    <w:p w:rsidR="008C4A99" w:rsidRDefault="008C4A99" w:rsidP="00A5334C">
      <w:pPr>
        <w:tabs>
          <w:tab w:val="left" w:pos="5670"/>
        </w:tabs>
        <w:ind w:left="5670"/>
        <w:rPr>
          <w:rFonts w:ascii="Times New Roman" w:hAnsi="Times New Roman" w:cs="Times New Roman"/>
          <w:snapToGrid w:val="0"/>
        </w:rPr>
      </w:pPr>
    </w:p>
    <w:p w:rsidR="008C4A99" w:rsidRDefault="008C4A99" w:rsidP="00A5334C">
      <w:pPr>
        <w:tabs>
          <w:tab w:val="left" w:pos="5670"/>
        </w:tabs>
        <w:ind w:left="5670"/>
        <w:rPr>
          <w:rFonts w:ascii="Times New Roman" w:hAnsi="Times New Roman" w:cs="Times New Roman"/>
          <w:snapToGrid w:val="0"/>
        </w:rPr>
      </w:pPr>
    </w:p>
    <w:p w:rsidR="008C4A99" w:rsidRDefault="008C4A99" w:rsidP="00A5334C">
      <w:pPr>
        <w:tabs>
          <w:tab w:val="left" w:pos="5670"/>
        </w:tabs>
        <w:ind w:left="5670"/>
        <w:rPr>
          <w:rFonts w:ascii="Times New Roman" w:hAnsi="Times New Roman" w:cs="Times New Roman"/>
          <w:snapToGrid w:val="0"/>
        </w:rPr>
      </w:pPr>
    </w:p>
    <w:p w:rsidR="008C4A99" w:rsidRDefault="008C4A99" w:rsidP="00A5334C">
      <w:pPr>
        <w:tabs>
          <w:tab w:val="left" w:pos="5670"/>
        </w:tabs>
        <w:ind w:left="5670"/>
        <w:rPr>
          <w:rFonts w:ascii="Times New Roman" w:hAnsi="Times New Roman" w:cs="Times New Roman"/>
          <w:snapToGrid w:val="0"/>
        </w:rPr>
      </w:pPr>
    </w:p>
    <w:p w:rsidR="008C4A99" w:rsidRDefault="008C4A99" w:rsidP="00A5334C">
      <w:pPr>
        <w:tabs>
          <w:tab w:val="left" w:pos="5670"/>
        </w:tabs>
        <w:ind w:left="5670"/>
        <w:rPr>
          <w:rFonts w:ascii="Times New Roman" w:hAnsi="Times New Roman" w:cs="Times New Roman"/>
          <w:snapToGrid w:val="0"/>
        </w:rPr>
      </w:pPr>
    </w:p>
    <w:p w:rsidR="008C4A99" w:rsidRDefault="008C4A99" w:rsidP="00A5334C">
      <w:pPr>
        <w:tabs>
          <w:tab w:val="left" w:pos="5670"/>
        </w:tabs>
        <w:ind w:left="5670"/>
        <w:rPr>
          <w:rFonts w:ascii="Times New Roman" w:hAnsi="Times New Roman" w:cs="Times New Roman"/>
          <w:snapToGrid w:val="0"/>
        </w:rPr>
      </w:pPr>
    </w:p>
    <w:p w:rsidR="008C4A99" w:rsidRDefault="008C4A99" w:rsidP="00A5334C">
      <w:pPr>
        <w:tabs>
          <w:tab w:val="left" w:pos="5670"/>
        </w:tabs>
        <w:ind w:left="5670"/>
        <w:rPr>
          <w:rFonts w:ascii="Times New Roman" w:hAnsi="Times New Roman" w:cs="Times New Roman"/>
          <w:snapToGrid w:val="0"/>
        </w:rPr>
      </w:pPr>
    </w:p>
    <w:p w:rsidR="008C4A99" w:rsidRDefault="008C4A99" w:rsidP="00A5334C">
      <w:pPr>
        <w:tabs>
          <w:tab w:val="left" w:pos="5670"/>
        </w:tabs>
        <w:ind w:left="5670"/>
        <w:rPr>
          <w:rFonts w:ascii="Times New Roman" w:hAnsi="Times New Roman" w:cs="Times New Roman"/>
          <w:snapToGrid w:val="0"/>
        </w:rPr>
      </w:pPr>
    </w:p>
    <w:p w:rsidR="008C4A99" w:rsidRDefault="008C4A99" w:rsidP="00A5334C">
      <w:pPr>
        <w:tabs>
          <w:tab w:val="left" w:pos="5670"/>
        </w:tabs>
        <w:ind w:left="5670"/>
        <w:rPr>
          <w:rFonts w:ascii="Times New Roman" w:hAnsi="Times New Roman" w:cs="Times New Roman"/>
          <w:snapToGrid w:val="0"/>
        </w:rPr>
      </w:pPr>
    </w:p>
    <w:p w:rsidR="008C4A99" w:rsidRDefault="008C4A99" w:rsidP="00A5334C">
      <w:pPr>
        <w:tabs>
          <w:tab w:val="left" w:pos="5670"/>
        </w:tabs>
        <w:ind w:left="5670"/>
        <w:rPr>
          <w:rFonts w:ascii="Times New Roman" w:hAnsi="Times New Roman" w:cs="Times New Roman"/>
          <w:snapToGrid w:val="0"/>
        </w:rPr>
      </w:pPr>
    </w:p>
    <w:p w:rsidR="008C4A99" w:rsidRDefault="008C4A99" w:rsidP="00A5334C">
      <w:pPr>
        <w:tabs>
          <w:tab w:val="left" w:pos="5670"/>
        </w:tabs>
        <w:ind w:left="5670"/>
        <w:rPr>
          <w:rFonts w:ascii="Times New Roman" w:hAnsi="Times New Roman" w:cs="Times New Roman"/>
          <w:snapToGrid w:val="0"/>
        </w:rPr>
      </w:pPr>
    </w:p>
    <w:p w:rsidR="008C4A99" w:rsidRDefault="008C4A99" w:rsidP="00A5334C">
      <w:pPr>
        <w:tabs>
          <w:tab w:val="left" w:pos="5670"/>
        </w:tabs>
        <w:ind w:left="5670"/>
        <w:rPr>
          <w:rFonts w:ascii="Times New Roman" w:hAnsi="Times New Roman" w:cs="Times New Roman"/>
          <w:snapToGrid w:val="0"/>
        </w:rPr>
      </w:pPr>
    </w:p>
    <w:p w:rsidR="008C4A99" w:rsidRDefault="008C4A99" w:rsidP="00A5334C">
      <w:pPr>
        <w:tabs>
          <w:tab w:val="left" w:pos="5670"/>
        </w:tabs>
        <w:ind w:left="5670"/>
        <w:rPr>
          <w:rFonts w:ascii="Times New Roman" w:hAnsi="Times New Roman" w:cs="Times New Roman"/>
          <w:snapToGrid w:val="0"/>
        </w:rPr>
      </w:pPr>
    </w:p>
    <w:p w:rsidR="008C4A99" w:rsidRDefault="008C4A99" w:rsidP="00A5334C">
      <w:pPr>
        <w:tabs>
          <w:tab w:val="left" w:pos="5670"/>
        </w:tabs>
        <w:ind w:left="5670"/>
        <w:rPr>
          <w:rFonts w:ascii="Times New Roman" w:hAnsi="Times New Roman" w:cs="Times New Roman"/>
          <w:snapToGrid w:val="0"/>
        </w:rPr>
      </w:pPr>
    </w:p>
    <w:p w:rsidR="008C4A99" w:rsidRDefault="008C4A99" w:rsidP="00A5334C">
      <w:pPr>
        <w:tabs>
          <w:tab w:val="left" w:pos="5670"/>
        </w:tabs>
        <w:ind w:left="5670"/>
        <w:rPr>
          <w:rFonts w:ascii="Times New Roman" w:hAnsi="Times New Roman" w:cs="Times New Roman"/>
          <w:snapToGrid w:val="0"/>
        </w:rPr>
      </w:pPr>
    </w:p>
    <w:p w:rsidR="008C4A99" w:rsidRDefault="008C4A99" w:rsidP="00A5334C">
      <w:pPr>
        <w:tabs>
          <w:tab w:val="left" w:pos="5670"/>
        </w:tabs>
        <w:ind w:left="5670"/>
        <w:rPr>
          <w:rFonts w:ascii="Times New Roman" w:hAnsi="Times New Roman" w:cs="Times New Roman"/>
          <w:snapToGrid w:val="0"/>
        </w:rPr>
      </w:pPr>
    </w:p>
    <w:p w:rsidR="008C4A99" w:rsidRDefault="008C4A99" w:rsidP="00A5334C">
      <w:pPr>
        <w:tabs>
          <w:tab w:val="left" w:pos="5670"/>
        </w:tabs>
        <w:ind w:left="5670"/>
        <w:rPr>
          <w:rFonts w:ascii="Times New Roman" w:hAnsi="Times New Roman" w:cs="Times New Roman"/>
          <w:snapToGrid w:val="0"/>
        </w:rPr>
      </w:pPr>
    </w:p>
    <w:p w:rsidR="008C4A99" w:rsidRDefault="008C4A99" w:rsidP="00A5334C">
      <w:pPr>
        <w:tabs>
          <w:tab w:val="left" w:pos="5670"/>
        </w:tabs>
        <w:ind w:left="5670"/>
        <w:rPr>
          <w:rFonts w:ascii="Times New Roman" w:hAnsi="Times New Roman" w:cs="Times New Roman"/>
          <w:snapToGrid w:val="0"/>
        </w:rPr>
      </w:pPr>
    </w:p>
    <w:p w:rsidR="008C4A99" w:rsidRDefault="008C4A99" w:rsidP="00A5334C">
      <w:pPr>
        <w:tabs>
          <w:tab w:val="left" w:pos="5670"/>
        </w:tabs>
        <w:ind w:left="5670"/>
        <w:rPr>
          <w:rFonts w:ascii="Times New Roman" w:hAnsi="Times New Roman" w:cs="Times New Roman"/>
          <w:snapToGrid w:val="0"/>
        </w:rPr>
      </w:pPr>
    </w:p>
    <w:p w:rsidR="008C4A99" w:rsidRDefault="008C4A99" w:rsidP="00A5334C">
      <w:pPr>
        <w:tabs>
          <w:tab w:val="left" w:pos="5670"/>
        </w:tabs>
        <w:ind w:left="5670"/>
        <w:rPr>
          <w:rFonts w:ascii="Times New Roman" w:hAnsi="Times New Roman" w:cs="Times New Roman"/>
          <w:snapToGrid w:val="0"/>
        </w:rPr>
      </w:pPr>
    </w:p>
    <w:p w:rsidR="008C4A99" w:rsidRDefault="008C4A99" w:rsidP="00A5334C">
      <w:pPr>
        <w:tabs>
          <w:tab w:val="left" w:pos="5670"/>
        </w:tabs>
        <w:ind w:left="5670"/>
        <w:rPr>
          <w:rFonts w:ascii="Times New Roman" w:hAnsi="Times New Roman" w:cs="Times New Roman"/>
          <w:snapToGrid w:val="0"/>
        </w:rPr>
      </w:pPr>
    </w:p>
    <w:p w:rsidR="008C4A99" w:rsidRDefault="008C4A99" w:rsidP="00A5334C">
      <w:pPr>
        <w:tabs>
          <w:tab w:val="left" w:pos="5670"/>
        </w:tabs>
        <w:ind w:left="5670"/>
        <w:rPr>
          <w:rFonts w:ascii="Times New Roman" w:hAnsi="Times New Roman" w:cs="Times New Roman"/>
          <w:snapToGrid w:val="0"/>
        </w:rPr>
      </w:pPr>
    </w:p>
    <w:p w:rsidR="00A5334C" w:rsidRPr="007A27E0" w:rsidRDefault="00A5334C" w:rsidP="00A5334C">
      <w:pPr>
        <w:tabs>
          <w:tab w:val="left" w:pos="5670"/>
        </w:tabs>
        <w:ind w:left="5670"/>
        <w:rPr>
          <w:rFonts w:ascii="Times New Roman" w:hAnsi="Times New Roman" w:cs="Times New Roman"/>
          <w:snapToGrid w:val="0"/>
        </w:rPr>
      </w:pPr>
      <w:r w:rsidRPr="007A27E0">
        <w:rPr>
          <w:rFonts w:ascii="Times New Roman" w:hAnsi="Times New Roman" w:cs="Times New Roman"/>
          <w:snapToGrid w:val="0"/>
        </w:rPr>
        <w:lastRenderedPageBreak/>
        <w:t xml:space="preserve">Приложение  1 к </w:t>
      </w:r>
      <w:r w:rsidR="007A27E0" w:rsidRPr="007A27E0">
        <w:rPr>
          <w:rFonts w:ascii="Times New Roman" w:hAnsi="Times New Roman" w:cs="Times New Roman"/>
          <w:snapToGrid w:val="0"/>
        </w:rPr>
        <w:t xml:space="preserve">распоряжению Администрации Шумихинского муниципального округа Курганской области от </w:t>
      </w:r>
      <w:r w:rsidRPr="007A27E0">
        <w:rPr>
          <w:rFonts w:ascii="Times New Roman" w:hAnsi="Times New Roman" w:cs="Times New Roman"/>
          <w:snapToGrid w:val="0"/>
        </w:rPr>
        <w:t xml:space="preserve"> </w:t>
      </w:r>
      <w:r w:rsidR="00BE086F">
        <w:rPr>
          <w:rFonts w:ascii="Times New Roman" w:hAnsi="Times New Roman" w:cs="Times New Roman"/>
          <w:snapToGrid w:val="0"/>
        </w:rPr>
        <w:t>01.11.</w:t>
      </w:r>
      <w:r w:rsidRPr="007A27E0">
        <w:rPr>
          <w:rFonts w:ascii="Times New Roman" w:hAnsi="Times New Roman" w:cs="Times New Roman"/>
          <w:snapToGrid w:val="0"/>
        </w:rPr>
        <w:t>20</w:t>
      </w:r>
      <w:r w:rsidR="007A27E0" w:rsidRPr="007A27E0">
        <w:rPr>
          <w:rFonts w:ascii="Times New Roman" w:hAnsi="Times New Roman" w:cs="Times New Roman"/>
          <w:snapToGrid w:val="0"/>
        </w:rPr>
        <w:t>2</w:t>
      </w:r>
      <w:r w:rsidRPr="007A27E0">
        <w:rPr>
          <w:rFonts w:ascii="Times New Roman" w:hAnsi="Times New Roman" w:cs="Times New Roman"/>
          <w:snapToGrid w:val="0"/>
        </w:rPr>
        <w:t xml:space="preserve">1  г. № </w:t>
      </w:r>
      <w:r w:rsidR="00BE086F">
        <w:rPr>
          <w:rFonts w:ascii="Times New Roman" w:hAnsi="Times New Roman" w:cs="Times New Roman"/>
          <w:snapToGrid w:val="0"/>
        </w:rPr>
        <w:t>374</w:t>
      </w:r>
      <w:r w:rsidR="007A27E0" w:rsidRPr="007A27E0">
        <w:rPr>
          <w:rFonts w:ascii="Times New Roman" w:hAnsi="Times New Roman" w:cs="Times New Roman"/>
          <w:snapToGrid w:val="0"/>
        </w:rPr>
        <w:t xml:space="preserve">  </w:t>
      </w:r>
      <w:r w:rsidRPr="007A27E0">
        <w:rPr>
          <w:rFonts w:ascii="Times New Roman" w:hAnsi="Times New Roman" w:cs="Times New Roman"/>
          <w:snapToGrid w:val="0"/>
        </w:rPr>
        <w:t xml:space="preserve"> «</w:t>
      </w:r>
      <w:r w:rsidRPr="007A27E0">
        <w:rPr>
          <w:rFonts w:ascii="Times New Roman" w:hAnsi="Times New Roman" w:cs="Times New Roman"/>
        </w:rPr>
        <w:t xml:space="preserve">О </w:t>
      </w:r>
      <w:r w:rsidR="007A27E0" w:rsidRPr="007A27E0">
        <w:rPr>
          <w:rFonts w:ascii="Times New Roman" w:hAnsi="Times New Roman" w:cs="Times New Roman"/>
        </w:rPr>
        <w:t>создании общественной комиссии по проведению общественных обсуждений и подведению итогов по проектам создания комфортной городской среды в малых городах и исторических поселениях»</w:t>
      </w:r>
      <w:r w:rsidRPr="007A27E0">
        <w:rPr>
          <w:rFonts w:ascii="Times New Roman" w:hAnsi="Times New Roman" w:cs="Times New Roman"/>
        </w:rPr>
        <w:t xml:space="preserve"> </w:t>
      </w:r>
      <w:r w:rsidR="007A27E0" w:rsidRPr="007A27E0">
        <w:rPr>
          <w:rFonts w:ascii="Times New Roman" w:hAnsi="Times New Roman" w:cs="Times New Roman"/>
        </w:rPr>
        <w:t xml:space="preserve"> </w:t>
      </w:r>
    </w:p>
    <w:p w:rsidR="00A5334C" w:rsidRPr="004E09DC" w:rsidRDefault="00A5334C" w:rsidP="00A5334C">
      <w:pPr>
        <w:shd w:val="clear" w:color="auto" w:fill="FFFFFF"/>
        <w:jc w:val="center"/>
        <w:rPr>
          <w:rFonts w:ascii="Times New Roman" w:hAnsi="Times New Roman" w:cs="Times New Roman"/>
          <w:bCs/>
          <w:snapToGrid w:val="0"/>
          <w:sz w:val="28"/>
          <w:szCs w:val="28"/>
        </w:rPr>
      </w:pPr>
    </w:p>
    <w:p w:rsidR="00A5334C" w:rsidRPr="00DA4AA2" w:rsidRDefault="00A5334C" w:rsidP="00A5334C">
      <w:pPr>
        <w:shd w:val="clear" w:color="auto" w:fill="FFFFFF"/>
        <w:jc w:val="center"/>
        <w:rPr>
          <w:rFonts w:ascii="Times New Roman" w:hAnsi="Times New Roman" w:cs="Times New Roman"/>
          <w:b/>
          <w:bCs/>
          <w:snapToGrid w:val="0"/>
        </w:rPr>
      </w:pPr>
      <w:r w:rsidRPr="00DA4AA2">
        <w:rPr>
          <w:rFonts w:ascii="Times New Roman" w:hAnsi="Times New Roman" w:cs="Times New Roman"/>
          <w:b/>
          <w:bCs/>
          <w:snapToGrid w:val="0"/>
        </w:rPr>
        <w:t>Состав</w:t>
      </w:r>
    </w:p>
    <w:p w:rsidR="00A5334C" w:rsidRPr="00DA4AA2" w:rsidRDefault="00A5334C" w:rsidP="00C31879">
      <w:pPr>
        <w:ind w:firstLine="567"/>
        <w:jc w:val="center"/>
        <w:rPr>
          <w:rFonts w:ascii="Times New Roman" w:hAnsi="Times New Roman" w:cs="Times New Roman"/>
          <w:b/>
        </w:rPr>
      </w:pPr>
      <w:r w:rsidRPr="00DA4AA2">
        <w:rPr>
          <w:rFonts w:ascii="Times New Roman" w:hAnsi="Times New Roman" w:cs="Times New Roman"/>
          <w:b/>
          <w:snapToGrid w:val="0"/>
        </w:rPr>
        <w:t xml:space="preserve">общественной комиссии </w:t>
      </w:r>
      <w:r w:rsidRPr="00DA4AA2">
        <w:rPr>
          <w:rFonts w:ascii="Times New Roman" w:hAnsi="Times New Roman" w:cs="Times New Roman"/>
          <w:b/>
        </w:rPr>
        <w:t>по проведению общественных обсуждений и подведению итогов по проектам создания комфортной городской среды в малых городах и исторических поселениях</w:t>
      </w:r>
    </w:p>
    <w:p w:rsidR="00A5334C" w:rsidRPr="004E09DC" w:rsidRDefault="00A5334C" w:rsidP="00A5334C">
      <w:pPr>
        <w:jc w:val="right"/>
        <w:rPr>
          <w:rFonts w:ascii="Times New Roman" w:hAnsi="Times New Roman" w:cs="Times New Roman"/>
          <w:snapToGrid w:val="0"/>
        </w:rPr>
      </w:pPr>
    </w:p>
    <w:p w:rsidR="00A5334C" w:rsidRPr="004E09DC" w:rsidRDefault="00A5334C" w:rsidP="00A5334C">
      <w:pPr>
        <w:tabs>
          <w:tab w:val="left" w:pos="951"/>
        </w:tabs>
        <w:rPr>
          <w:rFonts w:ascii="Times New Roman" w:hAnsi="Times New Roman" w:cs="Times New Roman"/>
          <w:snapToGrid w:val="0"/>
        </w:rPr>
      </w:pPr>
      <w:r w:rsidRPr="004E09DC">
        <w:rPr>
          <w:rFonts w:ascii="Times New Roman" w:hAnsi="Times New Roman" w:cs="Times New Roman"/>
          <w:snapToGrid w:val="0"/>
        </w:rPr>
        <w:t>Председатель общественной комиссии:</w:t>
      </w:r>
    </w:p>
    <w:p w:rsidR="00A5334C" w:rsidRPr="004E09DC" w:rsidRDefault="00DE1680" w:rsidP="00A5334C">
      <w:pPr>
        <w:tabs>
          <w:tab w:val="left" w:pos="951"/>
        </w:tabs>
        <w:jc w:val="both"/>
        <w:rPr>
          <w:rFonts w:ascii="Times New Roman" w:hAnsi="Times New Roman" w:cs="Times New Roman"/>
          <w:snapToGrid w:val="0"/>
        </w:rPr>
      </w:pPr>
      <w:proofErr w:type="spellStart"/>
      <w:r>
        <w:rPr>
          <w:rFonts w:ascii="Times New Roman" w:hAnsi="Times New Roman" w:cs="Times New Roman"/>
          <w:snapToGrid w:val="0"/>
        </w:rPr>
        <w:t>Максимовских</w:t>
      </w:r>
      <w:proofErr w:type="spellEnd"/>
      <w:r>
        <w:rPr>
          <w:rFonts w:ascii="Times New Roman" w:hAnsi="Times New Roman" w:cs="Times New Roman"/>
          <w:snapToGrid w:val="0"/>
        </w:rPr>
        <w:t xml:space="preserve"> С.И.</w:t>
      </w:r>
      <w:r w:rsidR="00A5334C" w:rsidRPr="004E09DC">
        <w:rPr>
          <w:rFonts w:ascii="Times New Roman" w:hAnsi="Times New Roman" w:cs="Times New Roman"/>
          <w:snapToGrid w:val="0"/>
        </w:rPr>
        <w:t xml:space="preserve"> –</w:t>
      </w:r>
      <w:r>
        <w:rPr>
          <w:rFonts w:ascii="Times New Roman" w:hAnsi="Times New Roman" w:cs="Times New Roman"/>
          <w:snapToGrid w:val="0"/>
        </w:rPr>
        <w:t xml:space="preserve"> </w:t>
      </w:r>
      <w:r>
        <w:rPr>
          <w:rFonts w:ascii="Times New Roman" w:hAnsi="Times New Roman" w:cs="Times New Roman"/>
        </w:rPr>
        <w:t xml:space="preserve"> </w:t>
      </w:r>
      <w:r w:rsidRPr="00276415">
        <w:rPr>
          <w:rFonts w:ascii="Times New Roman" w:hAnsi="Times New Roman" w:cs="Times New Roman"/>
        </w:rPr>
        <w:t>Глав</w:t>
      </w:r>
      <w:r>
        <w:rPr>
          <w:rFonts w:ascii="Times New Roman" w:hAnsi="Times New Roman" w:cs="Times New Roman"/>
        </w:rPr>
        <w:t>а</w:t>
      </w:r>
      <w:r w:rsidRPr="00276415">
        <w:rPr>
          <w:rFonts w:ascii="Times New Roman" w:hAnsi="Times New Roman" w:cs="Times New Roman"/>
        </w:rPr>
        <w:t xml:space="preserve"> Шумихинского</w:t>
      </w:r>
      <w:r w:rsidR="00DA4AA2" w:rsidRPr="00DA4AA2">
        <w:rPr>
          <w:rFonts w:ascii="Times New Roman" w:hAnsi="Times New Roman" w:cs="Times New Roman"/>
        </w:rPr>
        <w:t xml:space="preserve"> </w:t>
      </w:r>
      <w:r w:rsidR="00DA4AA2">
        <w:rPr>
          <w:rFonts w:ascii="Times New Roman" w:hAnsi="Times New Roman" w:cs="Times New Roman"/>
        </w:rPr>
        <w:t>муниципального</w:t>
      </w:r>
      <w:r w:rsidRPr="00276415">
        <w:rPr>
          <w:rFonts w:ascii="Times New Roman" w:hAnsi="Times New Roman" w:cs="Times New Roman"/>
        </w:rPr>
        <w:t xml:space="preserve"> </w:t>
      </w:r>
      <w:r>
        <w:rPr>
          <w:rFonts w:ascii="Times New Roman" w:hAnsi="Times New Roman" w:cs="Times New Roman"/>
        </w:rPr>
        <w:t>округа Курганской области</w:t>
      </w:r>
      <w:r w:rsidR="004F47CA">
        <w:rPr>
          <w:rFonts w:ascii="Times New Roman" w:hAnsi="Times New Roman" w:cs="Times New Roman"/>
          <w:snapToGrid w:val="0"/>
        </w:rPr>
        <w:t>.</w:t>
      </w:r>
      <w:r w:rsidR="00A5334C" w:rsidRPr="004E09DC">
        <w:rPr>
          <w:rFonts w:ascii="Times New Roman" w:hAnsi="Times New Roman" w:cs="Times New Roman"/>
          <w:snapToGrid w:val="0"/>
        </w:rPr>
        <w:t xml:space="preserve"> </w:t>
      </w:r>
    </w:p>
    <w:p w:rsidR="00A5334C" w:rsidRPr="004E09DC" w:rsidRDefault="00A5334C" w:rsidP="00A5334C">
      <w:pPr>
        <w:tabs>
          <w:tab w:val="left" w:pos="951"/>
        </w:tabs>
        <w:jc w:val="both"/>
        <w:rPr>
          <w:rFonts w:ascii="Times New Roman" w:hAnsi="Times New Roman" w:cs="Times New Roman"/>
          <w:snapToGrid w:val="0"/>
        </w:rPr>
      </w:pPr>
    </w:p>
    <w:p w:rsidR="00A5334C" w:rsidRPr="004E09DC" w:rsidRDefault="00A5334C" w:rsidP="00A5334C">
      <w:pPr>
        <w:tabs>
          <w:tab w:val="left" w:pos="951"/>
        </w:tabs>
        <w:rPr>
          <w:rFonts w:ascii="Times New Roman" w:hAnsi="Times New Roman" w:cs="Times New Roman"/>
          <w:snapToGrid w:val="0"/>
        </w:rPr>
      </w:pPr>
      <w:r w:rsidRPr="004E09DC">
        <w:rPr>
          <w:rFonts w:ascii="Times New Roman" w:hAnsi="Times New Roman" w:cs="Times New Roman"/>
          <w:snapToGrid w:val="0"/>
        </w:rPr>
        <w:t>Заместитель председателя общественной комиссии:</w:t>
      </w:r>
    </w:p>
    <w:p w:rsidR="00DE1680" w:rsidRPr="004E09DC" w:rsidRDefault="00DE1680" w:rsidP="00DE1680">
      <w:pPr>
        <w:tabs>
          <w:tab w:val="left" w:pos="951"/>
        </w:tabs>
        <w:jc w:val="both"/>
        <w:rPr>
          <w:rFonts w:ascii="Times New Roman" w:hAnsi="Times New Roman" w:cs="Times New Roman"/>
          <w:snapToGrid w:val="0"/>
        </w:rPr>
      </w:pPr>
      <w:proofErr w:type="spellStart"/>
      <w:r>
        <w:rPr>
          <w:rFonts w:ascii="Times New Roman" w:hAnsi="Times New Roman" w:cs="Times New Roman"/>
          <w:snapToGrid w:val="0"/>
        </w:rPr>
        <w:t>Двизова</w:t>
      </w:r>
      <w:proofErr w:type="spellEnd"/>
      <w:r>
        <w:rPr>
          <w:rFonts w:ascii="Times New Roman" w:hAnsi="Times New Roman" w:cs="Times New Roman"/>
          <w:snapToGrid w:val="0"/>
        </w:rPr>
        <w:t xml:space="preserve"> О.В.</w:t>
      </w:r>
      <w:r w:rsidRPr="004E09DC">
        <w:rPr>
          <w:rFonts w:ascii="Times New Roman" w:hAnsi="Times New Roman" w:cs="Times New Roman"/>
          <w:snapToGrid w:val="0"/>
        </w:rPr>
        <w:t xml:space="preserve"> –</w:t>
      </w:r>
      <w:r>
        <w:rPr>
          <w:rFonts w:ascii="Times New Roman" w:hAnsi="Times New Roman" w:cs="Times New Roman"/>
          <w:snapToGrid w:val="0"/>
        </w:rPr>
        <w:t xml:space="preserve"> </w:t>
      </w:r>
      <w:r>
        <w:rPr>
          <w:rFonts w:ascii="Times New Roman" w:hAnsi="Times New Roman" w:cs="Times New Roman"/>
        </w:rPr>
        <w:t xml:space="preserve">первый заместитель </w:t>
      </w:r>
      <w:r w:rsidRPr="00276415">
        <w:rPr>
          <w:rFonts w:ascii="Times New Roman" w:hAnsi="Times New Roman" w:cs="Times New Roman"/>
        </w:rPr>
        <w:t xml:space="preserve">Главы Шумихинского </w:t>
      </w:r>
      <w:r w:rsidR="00DA4AA2">
        <w:rPr>
          <w:rFonts w:ascii="Times New Roman" w:hAnsi="Times New Roman" w:cs="Times New Roman"/>
        </w:rPr>
        <w:t xml:space="preserve">муниципального </w:t>
      </w:r>
      <w:r>
        <w:rPr>
          <w:rFonts w:ascii="Times New Roman" w:hAnsi="Times New Roman" w:cs="Times New Roman"/>
        </w:rPr>
        <w:t>округа Курганской области</w:t>
      </w:r>
      <w:r w:rsidRPr="004E09DC">
        <w:rPr>
          <w:rFonts w:ascii="Times New Roman" w:hAnsi="Times New Roman" w:cs="Times New Roman"/>
          <w:snapToGrid w:val="0"/>
        </w:rPr>
        <w:t xml:space="preserve">; </w:t>
      </w:r>
    </w:p>
    <w:p w:rsidR="00A5334C" w:rsidRPr="004E09DC" w:rsidRDefault="00A5334C" w:rsidP="00A5334C">
      <w:pPr>
        <w:tabs>
          <w:tab w:val="left" w:pos="951"/>
        </w:tabs>
        <w:rPr>
          <w:rFonts w:ascii="Times New Roman" w:hAnsi="Times New Roman" w:cs="Times New Roman"/>
          <w:snapToGrid w:val="0"/>
        </w:rPr>
      </w:pPr>
    </w:p>
    <w:p w:rsidR="00A5334C" w:rsidRDefault="00A5334C" w:rsidP="00A5334C">
      <w:pPr>
        <w:tabs>
          <w:tab w:val="left" w:pos="951"/>
        </w:tabs>
        <w:rPr>
          <w:rFonts w:ascii="Times New Roman" w:hAnsi="Times New Roman" w:cs="Times New Roman"/>
          <w:snapToGrid w:val="0"/>
        </w:rPr>
      </w:pPr>
      <w:r w:rsidRPr="004E09DC">
        <w:rPr>
          <w:rFonts w:ascii="Times New Roman" w:hAnsi="Times New Roman" w:cs="Times New Roman"/>
          <w:snapToGrid w:val="0"/>
        </w:rPr>
        <w:t>Секретарь общественной комиссии:</w:t>
      </w:r>
    </w:p>
    <w:p w:rsidR="00A0486B" w:rsidRPr="004E09DC" w:rsidRDefault="00A0486B" w:rsidP="00A0486B">
      <w:pPr>
        <w:tabs>
          <w:tab w:val="left" w:pos="951"/>
        </w:tabs>
        <w:rPr>
          <w:rFonts w:ascii="Times New Roman" w:hAnsi="Times New Roman" w:cs="Times New Roman"/>
          <w:snapToGrid w:val="0"/>
          <w:sz w:val="28"/>
          <w:szCs w:val="28"/>
        </w:rPr>
      </w:pPr>
      <w:proofErr w:type="spellStart"/>
      <w:r w:rsidRPr="00C94008">
        <w:rPr>
          <w:rFonts w:ascii="Times New Roman" w:hAnsi="Times New Roman" w:cs="Times New Roman"/>
          <w:snapToGrid w:val="0"/>
        </w:rPr>
        <w:t>Сединкина</w:t>
      </w:r>
      <w:proofErr w:type="spellEnd"/>
      <w:r w:rsidRPr="00C94008">
        <w:rPr>
          <w:rFonts w:ascii="Times New Roman" w:hAnsi="Times New Roman" w:cs="Times New Roman"/>
          <w:snapToGrid w:val="0"/>
        </w:rPr>
        <w:t xml:space="preserve"> О.Г. – заведующий сект</w:t>
      </w:r>
      <w:r>
        <w:rPr>
          <w:rFonts w:ascii="Times New Roman" w:hAnsi="Times New Roman" w:cs="Times New Roman"/>
          <w:snapToGrid w:val="0"/>
        </w:rPr>
        <w:t>о</w:t>
      </w:r>
      <w:r w:rsidRPr="00C94008">
        <w:rPr>
          <w:rFonts w:ascii="Times New Roman" w:hAnsi="Times New Roman" w:cs="Times New Roman"/>
          <w:snapToGrid w:val="0"/>
        </w:rPr>
        <w:t>ром капитального строительства</w:t>
      </w:r>
      <w:r>
        <w:rPr>
          <w:rFonts w:ascii="Times New Roman" w:hAnsi="Times New Roman" w:cs="Times New Roman"/>
          <w:color w:val="000000"/>
        </w:rPr>
        <w:t xml:space="preserve"> Отдела строительства и имущества </w:t>
      </w:r>
      <w:r w:rsidRPr="00E270E4">
        <w:rPr>
          <w:rFonts w:ascii="Times New Roman" w:hAnsi="Times New Roman" w:cs="Times New Roman"/>
          <w:color w:val="000000"/>
        </w:rPr>
        <w:t>Администрации</w:t>
      </w:r>
      <w:r>
        <w:rPr>
          <w:rFonts w:ascii="Times New Roman" w:hAnsi="Times New Roman" w:cs="Times New Roman"/>
          <w:color w:val="000000"/>
        </w:rPr>
        <w:t xml:space="preserve"> </w:t>
      </w:r>
      <w:r w:rsidRPr="00E270E4">
        <w:rPr>
          <w:rFonts w:ascii="Times New Roman" w:hAnsi="Times New Roman" w:cs="Times New Roman"/>
          <w:color w:val="000000"/>
        </w:rPr>
        <w:t xml:space="preserve"> Шумихинского </w:t>
      </w:r>
      <w:r>
        <w:rPr>
          <w:rFonts w:ascii="Times New Roman" w:hAnsi="Times New Roman" w:cs="Times New Roman"/>
          <w:color w:val="000000"/>
        </w:rPr>
        <w:t xml:space="preserve"> </w:t>
      </w:r>
      <w:r>
        <w:rPr>
          <w:rFonts w:ascii="Times New Roman" w:hAnsi="Times New Roman" w:cs="Times New Roman"/>
        </w:rPr>
        <w:t xml:space="preserve">муниципального округа </w:t>
      </w:r>
      <w:r w:rsidRPr="00D71315">
        <w:rPr>
          <w:rFonts w:ascii="Times New Roman" w:hAnsi="Times New Roman" w:cs="Times New Roman"/>
        </w:rPr>
        <w:t>Курганской области</w:t>
      </w:r>
      <w:proofErr w:type="gramStart"/>
      <w:r>
        <w:rPr>
          <w:rFonts w:ascii="Times New Roman" w:hAnsi="Times New Roman" w:cs="Times New Roman"/>
          <w:snapToGrid w:val="0"/>
        </w:rPr>
        <w:t xml:space="preserve"> .</w:t>
      </w:r>
      <w:proofErr w:type="gramEnd"/>
    </w:p>
    <w:p w:rsidR="00A0486B" w:rsidRPr="004E09DC" w:rsidRDefault="00A0486B" w:rsidP="00A5334C">
      <w:pPr>
        <w:tabs>
          <w:tab w:val="left" w:pos="951"/>
        </w:tabs>
        <w:rPr>
          <w:rFonts w:ascii="Times New Roman" w:hAnsi="Times New Roman" w:cs="Times New Roman"/>
          <w:snapToGrid w:val="0"/>
        </w:rPr>
      </w:pPr>
    </w:p>
    <w:p w:rsidR="00A5334C" w:rsidRPr="004E09DC" w:rsidRDefault="00A5334C" w:rsidP="00A5334C">
      <w:pPr>
        <w:tabs>
          <w:tab w:val="left" w:pos="951"/>
        </w:tabs>
        <w:rPr>
          <w:rFonts w:ascii="Times New Roman" w:hAnsi="Times New Roman" w:cs="Times New Roman"/>
          <w:snapToGrid w:val="0"/>
        </w:rPr>
      </w:pPr>
      <w:r w:rsidRPr="004E09DC">
        <w:rPr>
          <w:rFonts w:ascii="Times New Roman" w:hAnsi="Times New Roman" w:cs="Times New Roman"/>
          <w:snapToGrid w:val="0"/>
        </w:rPr>
        <w:t>Члены Общественной комиссии:</w:t>
      </w:r>
    </w:p>
    <w:p w:rsidR="000D6F70" w:rsidRDefault="000D6F70" w:rsidP="000D6F70">
      <w:pPr>
        <w:pStyle w:val="ConsPlusNormal"/>
        <w:jc w:val="both"/>
        <w:rPr>
          <w:rFonts w:ascii="Times New Roman" w:hAnsi="Times New Roman" w:cs="Times New Roman"/>
          <w:color w:val="000000"/>
          <w:sz w:val="24"/>
          <w:szCs w:val="24"/>
        </w:rPr>
      </w:pPr>
      <w:proofErr w:type="spellStart"/>
      <w:r w:rsidRPr="006065AE">
        <w:rPr>
          <w:rFonts w:ascii="Times New Roman" w:hAnsi="Times New Roman" w:cs="Times New Roman"/>
          <w:color w:val="000000"/>
          <w:sz w:val="24"/>
          <w:szCs w:val="24"/>
        </w:rPr>
        <w:t>А.М.Чичиланов</w:t>
      </w:r>
      <w:proofErr w:type="spellEnd"/>
      <w:r w:rsidRPr="006065AE">
        <w:rPr>
          <w:rFonts w:ascii="Times New Roman" w:hAnsi="Times New Roman" w:cs="Times New Roman"/>
          <w:color w:val="000000"/>
          <w:sz w:val="24"/>
          <w:szCs w:val="24"/>
        </w:rPr>
        <w:t xml:space="preserve"> - председатель Думы  Шумихинского муниципального округа Курганской области</w:t>
      </w:r>
      <w:r>
        <w:rPr>
          <w:rFonts w:ascii="Times New Roman" w:hAnsi="Times New Roman" w:cs="Times New Roman"/>
          <w:color w:val="000000"/>
          <w:sz w:val="24"/>
          <w:szCs w:val="24"/>
        </w:rPr>
        <w:t xml:space="preserve"> (по согласованию);</w:t>
      </w:r>
    </w:p>
    <w:p w:rsidR="00A5334C" w:rsidRDefault="000D6F70" w:rsidP="000851F6">
      <w:pPr>
        <w:pStyle w:val="ConsPlusNormal"/>
        <w:jc w:val="both"/>
        <w:rPr>
          <w:rFonts w:ascii="Times New Roman" w:hAnsi="Times New Roman" w:cs="Times New Roman"/>
          <w:snapToGrid w:val="0"/>
        </w:rPr>
      </w:pPr>
      <w:proofErr w:type="spellStart"/>
      <w:r>
        <w:rPr>
          <w:rFonts w:ascii="Times New Roman" w:hAnsi="Times New Roman" w:cs="Times New Roman"/>
          <w:color w:val="000000"/>
          <w:sz w:val="24"/>
          <w:szCs w:val="24"/>
        </w:rPr>
        <w:t>В.И.Букреев</w:t>
      </w:r>
      <w:proofErr w:type="spellEnd"/>
      <w:r>
        <w:rPr>
          <w:rFonts w:ascii="Times New Roman" w:hAnsi="Times New Roman" w:cs="Times New Roman"/>
          <w:color w:val="000000"/>
          <w:sz w:val="24"/>
          <w:szCs w:val="24"/>
        </w:rPr>
        <w:t xml:space="preserve"> - начальник Отдела строительства и имущества </w:t>
      </w:r>
      <w:r w:rsidRPr="00E270E4">
        <w:rPr>
          <w:rFonts w:ascii="Times New Roman" w:hAnsi="Times New Roman" w:cs="Times New Roman"/>
          <w:color w:val="000000"/>
          <w:sz w:val="24"/>
          <w:szCs w:val="24"/>
        </w:rPr>
        <w:t>Администрации</w:t>
      </w:r>
      <w:r>
        <w:rPr>
          <w:rFonts w:ascii="Times New Roman" w:hAnsi="Times New Roman" w:cs="Times New Roman"/>
          <w:color w:val="000000"/>
          <w:sz w:val="24"/>
          <w:szCs w:val="24"/>
        </w:rPr>
        <w:t xml:space="preserve"> </w:t>
      </w:r>
      <w:r w:rsidRPr="00E270E4">
        <w:rPr>
          <w:rFonts w:ascii="Times New Roman" w:hAnsi="Times New Roman" w:cs="Times New Roman"/>
          <w:color w:val="000000"/>
          <w:sz w:val="24"/>
          <w:szCs w:val="24"/>
        </w:rPr>
        <w:t xml:space="preserve"> Шумихинского </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муниципального округа </w:t>
      </w:r>
      <w:r w:rsidRPr="00D71315">
        <w:rPr>
          <w:rFonts w:ascii="Times New Roman" w:hAnsi="Times New Roman" w:cs="Times New Roman"/>
          <w:sz w:val="24"/>
          <w:szCs w:val="24"/>
        </w:rPr>
        <w:t>Курганской области</w:t>
      </w:r>
      <w:r>
        <w:rPr>
          <w:rFonts w:ascii="Times New Roman" w:hAnsi="Times New Roman" w:cs="Times New Roman"/>
          <w:color w:val="000000"/>
          <w:sz w:val="24"/>
          <w:szCs w:val="24"/>
        </w:rPr>
        <w:t>;</w:t>
      </w:r>
      <w:r>
        <w:rPr>
          <w:rFonts w:ascii="Times New Roman" w:hAnsi="Times New Roman" w:cs="Times New Roman"/>
          <w:snapToGrid w:val="0"/>
        </w:rPr>
        <w:t xml:space="preserve"> </w:t>
      </w:r>
    </w:p>
    <w:p w:rsidR="005C4B4A" w:rsidRDefault="005C4B4A" w:rsidP="005C4B4A">
      <w:pPr>
        <w:pStyle w:val="ConsPlusNormal"/>
        <w:jc w:val="both"/>
        <w:rPr>
          <w:rFonts w:ascii="Times New Roman" w:hAnsi="Times New Roman" w:cs="Times New Roman"/>
          <w:snapToGrid w:val="0"/>
        </w:rPr>
      </w:pPr>
      <w:proofErr w:type="spellStart"/>
      <w:r w:rsidRPr="005C4B4A">
        <w:rPr>
          <w:rFonts w:ascii="Times New Roman" w:hAnsi="Times New Roman" w:cs="Times New Roman"/>
          <w:snapToGrid w:val="0"/>
          <w:sz w:val="24"/>
          <w:szCs w:val="24"/>
        </w:rPr>
        <w:t>Бунькова</w:t>
      </w:r>
      <w:proofErr w:type="spellEnd"/>
      <w:r w:rsidRPr="005C4B4A">
        <w:rPr>
          <w:rFonts w:ascii="Times New Roman" w:hAnsi="Times New Roman" w:cs="Times New Roman"/>
          <w:snapToGrid w:val="0"/>
          <w:sz w:val="24"/>
          <w:szCs w:val="24"/>
        </w:rPr>
        <w:t xml:space="preserve"> Н.Ю.-</w:t>
      </w:r>
      <w:r>
        <w:rPr>
          <w:rFonts w:ascii="Times New Roman" w:hAnsi="Times New Roman" w:cs="Times New Roman"/>
          <w:snapToGrid w:val="0"/>
        </w:rPr>
        <w:t xml:space="preserve"> </w:t>
      </w:r>
      <w:r>
        <w:rPr>
          <w:rFonts w:ascii="Times New Roman" w:hAnsi="Times New Roman" w:cs="Times New Roman"/>
          <w:color w:val="000000"/>
          <w:sz w:val="24"/>
          <w:szCs w:val="24"/>
        </w:rPr>
        <w:t xml:space="preserve">начальник </w:t>
      </w:r>
      <w:proofErr w:type="gramStart"/>
      <w:r>
        <w:rPr>
          <w:rFonts w:ascii="Times New Roman" w:hAnsi="Times New Roman" w:cs="Times New Roman"/>
          <w:color w:val="000000"/>
          <w:sz w:val="24"/>
          <w:szCs w:val="24"/>
        </w:rPr>
        <w:t xml:space="preserve">Отдела образования </w:t>
      </w:r>
      <w:r w:rsidRPr="00E270E4">
        <w:rPr>
          <w:rFonts w:ascii="Times New Roman" w:hAnsi="Times New Roman" w:cs="Times New Roman"/>
          <w:color w:val="000000"/>
          <w:sz w:val="24"/>
          <w:szCs w:val="24"/>
        </w:rPr>
        <w:t>Администрации</w:t>
      </w:r>
      <w:r>
        <w:rPr>
          <w:rFonts w:ascii="Times New Roman" w:hAnsi="Times New Roman" w:cs="Times New Roman"/>
          <w:color w:val="000000"/>
          <w:sz w:val="24"/>
          <w:szCs w:val="24"/>
        </w:rPr>
        <w:t xml:space="preserve"> </w:t>
      </w:r>
      <w:r w:rsidRPr="00E270E4">
        <w:rPr>
          <w:rFonts w:ascii="Times New Roman" w:hAnsi="Times New Roman" w:cs="Times New Roman"/>
          <w:color w:val="000000"/>
          <w:sz w:val="24"/>
          <w:szCs w:val="24"/>
        </w:rPr>
        <w:t xml:space="preserve">Шумихинского </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муниципального округа </w:t>
      </w:r>
      <w:r w:rsidRPr="00D71315">
        <w:rPr>
          <w:rFonts w:ascii="Times New Roman" w:hAnsi="Times New Roman" w:cs="Times New Roman"/>
          <w:sz w:val="24"/>
          <w:szCs w:val="24"/>
        </w:rPr>
        <w:t>Курганской области</w:t>
      </w:r>
      <w:proofErr w:type="gramEnd"/>
      <w:r>
        <w:rPr>
          <w:rFonts w:ascii="Times New Roman" w:hAnsi="Times New Roman" w:cs="Times New Roman"/>
          <w:color w:val="000000"/>
          <w:sz w:val="24"/>
          <w:szCs w:val="24"/>
        </w:rPr>
        <w:t>;</w:t>
      </w:r>
      <w:r>
        <w:rPr>
          <w:rFonts w:ascii="Times New Roman" w:hAnsi="Times New Roman" w:cs="Times New Roman"/>
          <w:snapToGrid w:val="0"/>
        </w:rPr>
        <w:t xml:space="preserve"> </w:t>
      </w:r>
    </w:p>
    <w:p w:rsidR="005C4B4A" w:rsidRPr="004E09DC" w:rsidRDefault="005C4B4A" w:rsidP="000851F6">
      <w:pPr>
        <w:pStyle w:val="ConsPlusNormal"/>
        <w:jc w:val="both"/>
        <w:rPr>
          <w:rFonts w:ascii="Times New Roman" w:hAnsi="Times New Roman" w:cs="Times New Roman"/>
          <w:snapToGrid w:val="0"/>
        </w:rPr>
      </w:pPr>
      <w:proofErr w:type="spellStart"/>
      <w:r>
        <w:rPr>
          <w:rFonts w:ascii="Times New Roman" w:hAnsi="Times New Roman" w:cs="Times New Roman"/>
          <w:snapToGrid w:val="0"/>
          <w:sz w:val="24"/>
          <w:szCs w:val="24"/>
        </w:rPr>
        <w:t>Самохвалова</w:t>
      </w:r>
      <w:proofErr w:type="spellEnd"/>
      <w:r>
        <w:rPr>
          <w:rFonts w:ascii="Times New Roman" w:hAnsi="Times New Roman" w:cs="Times New Roman"/>
          <w:snapToGrid w:val="0"/>
          <w:sz w:val="24"/>
          <w:szCs w:val="24"/>
        </w:rPr>
        <w:t xml:space="preserve"> Л.А.</w:t>
      </w:r>
      <w:r w:rsidRPr="005C4B4A">
        <w:rPr>
          <w:rFonts w:ascii="Times New Roman" w:hAnsi="Times New Roman" w:cs="Times New Roman"/>
          <w:snapToGrid w:val="0"/>
          <w:sz w:val="24"/>
          <w:szCs w:val="24"/>
        </w:rPr>
        <w:t>-</w:t>
      </w:r>
      <w:r>
        <w:rPr>
          <w:rFonts w:ascii="Times New Roman" w:hAnsi="Times New Roman" w:cs="Times New Roman"/>
          <w:snapToGrid w:val="0"/>
        </w:rPr>
        <w:t xml:space="preserve"> </w:t>
      </w:r>
      <w:r>
        <w:rPr>
          <w:rFonts w:ascii="Times New Roman" w:hAnsi="Times New Roman" w:cs="Times New Roman"/>
          <w:color w:val="000000"/>
          <w:sz w:val="24"/>
          <w:szCs w:val="24"/>
        </w:rPr>
        <w:t xml:space="preserve">начальник </w:t>
      </w:r>
      <w:proofErr w:type="gramStart"/>
      <w:r>
        <w:rPr>
          <w:rFonts w:ascii="Times New Roman" w:hAnsi="Times New Roman" w:cs="Times New Roman"/>
          <w:color w:val="000000"/>
          <w:sz w:val="24"/>
          <w:szCs w:val="24"/>
        </w:rPr>
        <w:t xml:space="preserve">Отдела культуры </w:t>
      </w:r>
      <w:r w:rsidRPr="00E270E4">
        <w:rPr>
          <w:rFonts w:ascii="Times New Roman" w:hAnsi="Times New Roman" w:cs="Times New Roman"/>
          <w:color w:val="000000"/>
          <w:sz w:val="24"/>
          <w:szCs w:val="24"/>
        </w:rPr>
        <w:t>Администрации</w:t>
      </w:r>
      <w:r>
        <w:rPr>
          <w:rFonts w:ascii="Times New Roman" w:hAnsi="Times New Roman" w:cs="Times New Roman"/>
          <w:color w:val="000000"/>
          <w:sz w:val="24"/>
          <w:szCs w:val="24"/>
        </w:rPr>
        <w:t xml:space="preserve"> </w:t>
      </w:r>
      <w:r w:rsidRPr="00E270E4">
        <w:rPr>
          <w:rFonts w:ascii="Times New Roman" w:hAnsi="Times New Roman" w:cs="Times New Roman"/>
          <w:color w:val="000000"/>
          <w:sz w:val="24"/>
          <w:szCs w:val="24"/>
        </w:rPr>
        <w:t xml:space="preserve">Шумихинского </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муниципального округа </w:t>
      </w:r>
      <w:r w:rsidRPr="00D71315">
        <w:rPr>
          <w:rFonts w:ascii="Times New Roman" w:hAnsi="Times New Roman" w:cs="Times New Roman"/>
          <w:sz w:val="24"/>
          <w:szCs w:val="24"/>
        </w:rPr>
        <w:t>Курганской области</w:t>
      </w:r>
      <w:proofErr w:type="gramEnd"/>
      <w:r>
        <w:rPr>
          <w:rFonts w:ascii="Times New Roman" w:hAnsi="Times New Roman" w:cs="Times New Roman"/>
          <w:color w:val="000000"/>
          <w:sz w:val="24"/>
          <w:szCs w:val="24"/>
        </w:rPr>
        <w:t>;</w:t>
      </w:r>
      <w:r>
        <w:rPr>
          <w:rFonts w:ascii="Times New Roman" w:hAnsi="Times New Roman" w:cs="Times New Roman"/>
          <w:snapToGrid w:val="0"/>
        </w:rPr>
        <w:t xml:space="preserve"> </w:t>
      </w:r>
    </w:p>
    <w:p w:rsidR="00A5334C" w:rsidRPr="004E09DC" w:rsidRDefault="00003EA1" w:rsidP="00A0486B">
      <w:pPr>
        <w:pStyle w:val="ConsPlusNormal"/>
        <w:jc w:val="both"/>
        <w:rPr>
          <w:rFonts w:ascii="Times New Roman" w:hAnsi="Times New Roman" w:cs="Times New Roman"/>
          <w:snapToGrid w:val="0"/>
          <w:sz w:val="28"/>
          <w:szCs w:val="28"/>
        </w:rPr>
      </w:pPr>
      <w:r>
        <w:rPr>
          <w:rFonts w:ascii="Times New Roman" w:hAnsi="Times New Roman" w:cs="Times New Roman"/>
          <w:snapToGrid w:val="0"/>
          <w:sz w:val="24"/>
          <w:szCs w:val="24"/>
        </w:rPr>
        <w:t>Бушуева З.И.</w:t>
      </w:r>
      <w:r w:rsidR="00A5334C" w:rsidRPr="004E09DC">
        <w:rPr>
          <w:rFonts w:ascii="Times New Roman" w:hAnsi="Times New Roman" w:cs="Times New Roman"/>
          <w:snapToGrid w:val="0"/>
        </w:rPr>
        <w:t xml:space="preserve"> – </w:t>
      </w:r>
      <w:r>
        <w:rPr>
          <w:rFonts w:ascii="Times New Roman" w:hAnsi="Times New Roman" w:cs="Times New Roman"/>
          <w:color w:val="000000"/>
          <w:sz w:val="24"/>
          <w:szCs w:val="24"/>
        </w:rPr>
        <w:t xml:space="preserve"> п</w:t>
      </w:r>
      <w:r w:rsidRPr="00003EA1">
        <w:rPr>
          <w:rFonts w:ascii="Times New Roman" w:hAnsi="Times New Roman" w:cs="Times New Roman"/>
          <w:sz w:val="24"/>
          <w:szCs w:val="24"/>
        </w:rPr>
        <w:t>редседатель район</w:t>
      </w:r>
      <w:r w:rsidR="00D47623">
        <w:rPr>
          <w:rFonts w:ascii="Times New Roman" w:hAnsi="Times New Roman" w:cs="Times New Roman"/>
          <w:sz w:val="24"/>
          <w:szCs w:val="24"/>
        </w:rPr>
        <w:t>ного</w:t>
      </w:r>
      <w:r w:rsidRPr="00003EA1">
        <w:rPr>
          <w:rFonts w:ascii="Times New Roman" w:hAnsi="Times New Roman" w:cs="Times New Roman"/>
          <w:sz w:val="24"/>
          <w:szCs w:val="24"/>
        </w:rPr>
        <w:t xml:space="preserve"> </w:t>
      </w:r>
      <w:r w:rsidR="006826B2">
        <w:rPr>
          <w:rFonts w:ascii="Times New Roman" w:hAnsi="Times New Roman" w:cs="Times New Roman"/>
          <w:sz w:val="24"/>
          <w:szCs w:val="24"/>
        </w:rPr>
        <w:t>С</w:t>
      </w:r>
      <w:r w:rsidRPr="00003EA1">
        <w:rPr>
          <w:rFonts w:ascii="Times New Roman" w:hAnsi="Times New Roman" w:cs="Times New Roman"/>
          <w:sz w:val="24"/>
          <w:szCs w:val="24"/>
        </w:rPr>
        <w:t>овет</w:t>
      </w:r>
      <w:r w:rsidR="006826B2">
        <w:rPr>
          <w:rFonts w:ascii="Times New Roman" w:hAnsi="Times New Roman" w:cs="Times New Roman"/>
          <w:sz w:val="24"/>
          <w:szCs w:val="24"/>
        </w:rPr>
        <w:t>а</w:t>
      </w:r>
      <w:r w:rsidRPr="00003EA1">
        <w:rPr>
          <w:rFonts w:ascii="Times New Roman" w:hAnsi="Times New Roman" w:cs="Times New Roman"/>
          <w:sz w:val="24"/>
          <w:szCs w:val="24"/>
        </w:rPr>
        <w:t xml:space="preserve"> ветеранов</w:t>
      </w:r>
      <w:r w:rsidR="000851F6">
        <w:rPr>
          <w:rFonts w:ascii="Times New Roman" w:hAnsi="Times New Roman" w:cs="Times New Roman"/>
          <w:color w:val="000000"/>
          <w:sz w:val="24"/>
          <w:szCs w:val="24"/>
        </w:rPr>
        <w:t xml:space="preserve"> </w:t>
      </w:r>
      <w:r w:rsidR="00D47623">
        <w:rPr>
          <w:rFonts w:ascii="Times New Roman" w:hAnsi="Times New Roman" w:cs="Times New Roman"/>
          <w:color w:val="000000"/>
          <w:sz w:val="24"/>
          <w:szCs w:val="24"/>
        </w:rPr>
        <w:t>(по согласованию);</w:t>
      </w:r>
      <w:r w:rsidR="000851F6">
        <w:rPr>
          <w:rFonts w:ascii="Times New Roman" w:hAnsi="Times New Roman" w:cs="Times New Roman"/>
          <w:snapToGrid w:val="0"/>
        </w:rPr>
        <w:t xml:space="preserve"> </w:t>
      </w:r>
    </w:p>
    <w:p w:rsidR="00A5334C" w:rsidRPr="004E09DC" w:rsidRDefault="00A0486B" w:rsidP="00A5334C">
      <w:pPr>
        <w:tabs>
          <w:tab w:val="left" w:pos="951"/>
        </w:tabs>
        <w:jc w:val="both"/>
        <w:rPr>
          <w:rFonts w:ascii="Times New Roman" w:hAnsi="Times New Roman" w:cs="Times New Roman"/>
          <w:snapToGrid w:val="0"/>
          <w:sz w:val="28"/>
          <w:szCs w:val="28"/>
        </w:rPr>
      </w:pPr>
      <w:proofErr w:type="spellStart"/>
      <w:r w:rsidRPr="000845A8">
        <w:rPr>
          <w:rFonts w:ascii="Times New Roman" w:hAnsi="Times New Roman" w:cs="Times New Roman"/>
          <w:snapToGrid w:val="0"/>
        </w:rPr>
        <w:t>Подкорытова</w:t>
      </w:r>
      <w:proofErr w:type="spellEnd"/>
      <w:r w:rsidRPr="000845A8">
        <w:rPr>
          <w:rFonts w:ascii="Times New Roman" w:hAnsi="Times New Roman" w:cs="Times New Roman"/>
          <w:snapToGrid w:val="0"/>
        </w:rPr>
        <w:t xml:space="preserve"> Т.Ф. –  главный специалист О</w:t>
      </w:r>
      <w:r w:rsidRPr="000845A8">
        <w:rPr>
          <w:rFonts w:ascii="Times New Roman" w:hAnsi="Times New Roman" w:cs="Times New Roman"/>
        </w:rPr>
        <w:t>тдела контрольно-организационной</w:t>
      </w:r>
      <w:r w:rsidRPr="000851F6">
        <w:rPr>
          <w:rFonts w:ascii="Times New Roman" w:hAnsi="Times New Roman" w:cs="Times New Roman"/>
        </w:rPr>
        <w:t xml:space="preserve"> и кадровой работы</w:t>
      </w:r>
      <w:r w:rsidRPr="001A2089">
        <w:rPr>
          <w:rFonts w:ascii="Cambria" w:hAnsi="Cambria"/>
          <w:szCs w:val="18"/>
        </w:rPr>
        <w:t xml:space="preserve">    </w:t>
      </w:r>
      <w:r w:rsidRPr="00E270E4">
        <w:rPr>
          <w:rFonts w:ascii="Times New Roman" w:hAnsi="Times New Roman" w:cs="Times New Roman"/>
          <w:color w:val="000000"/>
        </w:rPr>
        <w:t>Администрации</w:t>
      </w:r>
      <w:r>
        <w:rPr>
          <w:rFonts w:ascii="Times New Roman" w:hAnsi="Times New Roman" w:cs="Times New Roman"/>
          <w:color w:val="000000"/>
        </w:rPr>
        <w:t xml:space="preserve"> </w:t>
      </w:r>
      <w:r w:rsidRPr="00E270E4">
        <w:rPr>
          <w:rFonts w:ascii="Times New Roman" w:hAnsi="Times New Roman" w:cs="Times New Roman"/>
          <w:color w:val="000000"/>
        </w:rPr>
        <w:t xml:space="preserve"> Шумихинского </w:t>
      </w:r>
      <w:r>
        <w:rPr>
          <w:rFonts w:ascii="Times New Roman" w:hAnsi="Times New Roman" w:cs="Times New Roman"/>
          <w:color w:val="000000"/>
        </w:rPr>
        <w:t xml:space="preserve"> </w:t>
      </w:r>
      <w:r>
        <w:rPr>
          <w:rFonts w:ascii="Times New Roman" w:hAnsi="Times New Roman" w:cs="Times New Roman"/>
        </w:rPr>
        <w:t xml:space="preserve">муниципального округа </w:t>
      </w:r>
      <w:r w:rsidRPr="00D71315">
        <w:rPr>
          <w:rFonts w:ascii="Times New Roman" w:hAnsi="Times New Roman" w:cs="Times New Roman"/>
        </w:rPr>
        <w:t>Курганской</w:t>
      </w:r>
      <w:r w:rsidRPr="00A0486B">
        <w:rPr>
          <w:rFonts w:ascii="Times New Roman" w:hAnsi="Times New Roman" w:cs="Times New Roman"/>
        </w:rPr>
        <w:t xml:space="preserve"> </w:t>
      </w:r>
      <w:r w:rsidRPr="00D71315">
        <w:rPr>
          <w:rFonts w:ascii="Times New Roman" w:hAnsi="Times New Roman" w:cs="Times New Roman"/>
        </w:rPr>
        <w:t>области</w:t>
      </w:r>
      <w:r>
        <w:rPr>
          <w:rFonts w:ascii="Times New Roman" w:hAnsi="Times New Roman" w:cs="Times New Roman"/>
          <w:color w:val="000000"/>
        </w:rPr>
        <w:t>.</w:t>
      </w:r>
    </w:p>
    <w:p w:rsidR="00A5334C" w:rsidRPr="004E09DC" w:rsidRDefault="00A5334C" w:rsidP="00A5334C">
      <w:pPr>
        <w:tabs>
          <w:tab w:val="left" w:pos="951"/>
        </w:tabs>
        <w:jc w:val="both"/>
        <w:rPr>
          <w:rFonts w:ascii="Times New Roman" w:hAnsi="Times New Roman" w:cs="Times New Roman"/>
          <w:snapToGrid w:val="0"/>
          <w:sz w:val="28"/>
          <w:szCs w:val="28"/>
        </w:rPr>
      </w:pPr>
    </w:p>
    <w:p w:rsidR="00A5334C" w:rsidRPr="004E09DC" w:rsidRDefault="00A5334C" w:rsidP="00A5334C">
      <w:pPr>
        <w:rPr>
          <w:rFonts w:ascii="Times New Roman" w:hAnsi="Times New Roman" w:cs="Times New Roman"/>
          <w:snapToGrid w:val="0"/>
        </w:rPr>
      </w:pPr>
    </w:p>
    <w:p w:rsidR="00A5334C" w:rsidRPr="004E09DC" w:rsidRDefault="00A5334C" w:rsidP="00A5334C">
      <w:pPr>
        <w:jc w:val="right"/>
        <w:rPr>
          <w:rFonts w:ascii="Times New Roman" w:hAnsi="Times New Roman" w:cs="Times New Roman"/>
          <w:snapToGrid w:val="0"/>
        </w:rPr>
      </w:pPr>
    </w:p>
    <w:p w:rsidR="00A5334C" w:rsidRPr="004E09DC" w:rsidRDefault="00A5334C" w:rsidP="00A5334C">
      <w:pPr>
        <w:jc w:val="right"/>
        <w:rPr>
          <w:rFonts w:ascii="Times New Roman" w:hAnsi="Times New Roman" w:cs="Times New Roman"/>
          <w:snapToGrid w:val="0"/>
          <w:sz w:val="28"/>
          <w:szCs w:val="28"/>
        </w:rPr>
      </w:pPr>
    </w:p>
    <w:p w:rsidR="00A5334C" w:rsidRPr="004E09DC" w:rsidRDefault="00A5334C" w:rsidP="00A5334C">
      <w:pPr>
        <w:jc w:val="right"/>
        <w:rPr>
          <w:rFonts w:ascii="Times New Roman" w:hAnsi="Times New Roman" w:cs="Times New Roman"/>
          <w:snapToGrid w:val="0"/>
          <w:sz w:val="28"/>
          <w:szCs w:val="28"/>
        </w:rPr>
      </w:pPr>
    </w:p>
    <w:p w:rsidR="00A5334C" w:rsidRDefault="00A5334C" w:rsidP="00A5334C">
      <w:pPr>
        <w:jc w:val="right"/>
        <w:rPr>
          <w:snapToGrid w:val="0"/>
          <w:sz w:val="28"/>
          <w:szCs w:val="28"/>
        </w:rPr>
      </w:pPr>
    </w:p>
    <w:p w:rsidR="00A0486B" w:rsidRDefault="00A0486B" w:rsidP="00A5334C">
      <w:pPr>
        <w:jc w:val="right"/>
        <w:rPr>
          <w:snapToGrid w:val="0"/>
          <w:sz w:val="28"/>
          <w:szCs w:val="28"/>
        </w:rPr>
      </w:pPr>
    </w:p>
    <w:p w:rsidR="00A0486B" w:rsidRDefault="00A0486B" w:rsidP="00A5334C">
      <w:pPr>
        <w:jc w:val="right"/>
        <w:rPr>
          <w:snapToGrid w:val="0"/>
          <w:sz w:val="28"/>
          <w:szCs w:val="28"/>
        </w:rPr>
      </w:pPr>
    </w:p>
    <w:p w:rsidR="00E36B80" w:rsidRDefault="00E36B80" w:rsidP="00A5334C">
      <w:pPr>
        <w:jc w:val="right"/>
        <w:rPr>
          <w:snapToGrid w:val="0"/>
          <w:sz w:val="28"/>
          <w:szCs w:val="28"/>
        </w:rPr>
      </w:pPr>
    </w:p>
    <w:p w:rsidR="009D19F0" w:rsidRDefault="009D19F0" w:rsidP="00A5334C">
      <w:pPr>
        <w:jc w:val="right"/>
        <w:rPr>
          <w:snapToGrid w:val="0"/>
          <w:sz w:val="28"/>
          <w:szCs w:val="28"/>
        </w:rPr>
      </w:pPr>
    </w:p>
    <w:p w:rsidR="00A5334C" w:rsidRDefault="00A5334C" w:rsidP="00A5334C">
      <w:pPr>
        <w:jc w:val="right"/>
        <w:rPr>
          <w:snapToGrid w:val="0"/>
          <w:sz w:val="20"/>
          <w:szCs w:val="20"/>
        </w:rPr>
      </w:pPr>
    </w:p>
    <w:p w:rsidR="004E09DC" w:rsidRPr="007A27E0" w:rsidRDefault="004E09DC" w:rsidP="004E09DC">
      <w:pPr>
        <w:tabs>
          <w:tab w:val="left" w:pos="5670"/>
        </w:tabs>
        <w:ind w:left="5670"/>
        <w:rPr>
          <w:rFonts w:ascii="Times New Roman" w:hAnsi="Times New Roman" w:cs="Times New Roman"/>
          <w:snapToGrid w:val="0"/>
        </w:rPr>
      </w:pPr>
      <w:r>
        <w:rPr>
          <w:snapToGrid w:val="0"/>
          <w:sz w:val="16"/>
          <w:szCs w:val="16"/>
        </w:rPr>
        <w:lastRenderedPageBreak/>
        <w:t xml:space="preserve"> </w:t>
      </w:r>
      <w:r w:rsidRPr="007A27E0">
        <w:rPr>
          <w:rFonts w:ascii="Times New Roman" w:hAnsi="Times New Roman" w:cs="Times New Roman"/>
          <w:snapToGrid w:val="0"/>
        </w:rPr>
        <w:t xml:space="preserve">Приложение № </w:t>
      </w:r>
      <w:r>
        <w:rPr>
          <w:rFonts w:ascii="Times New Roman" w:hAnsi="Times New Roman" w:cs="Times New Roman"/>
          <w:snapToGrid w:val="0"/>
        </w:rPr>
        <w:t>2</w:t>
      </w:r>
      <w:r w:rsidRPr="007A27E0">
        <w:rPr>
          <w:rFonts w:ascii="Times New Roman" w:hAnsi="Times New Roman" w:cs="Times New Roman"/>
          <w:snapToGrid w:val="0"/>
        </w:rPr>
        <w:t xml:space="preserve"> к распоряжению Администрации Шумихинского муниципального округа Курганской области от </w:t>
      </w:r>
      <w:r w:rsidR="00F56879">
        <w:rPr>
          <w:rFonts w:ascii="Times New Roman" w:hAnsi="Times New Roman" w:cs="Times New Roman"/>
          <w:snapToGrid w:val="0"/>
        </w:rPr>
        <w:t>01.11.</w:t>
      </w:r>
      <w:r w:rsidRPr="007A27E0">
        <w:rPr>
          <w:rFonts w:ascii="Times New Roman" w:hAnsi="Times New Roman" w:cs="Times New Roman"/>
          <w:snapToGrid w:val="0"/>
        </w:rPr>
        <w:t xml:space="preserve">2021  г. №  </w:t>
      </w:r>
      <w:r w:rsidR="00F56879">
        <w:rPr>
          <w:rFonts w:ascii="Times New Roman" w:hAnsi="Times New Roman" w:cs="Times New Roman"/>
          <w:snapToGrid w:val="0"/>
        </w:rPr>
        <w:t>374</w:t>
      </w:r>
      <w:r w:rsidRPr="007A27E0">
        <w:rPr>
          <w:rFonts w:ascii="Times New Roman" w:hAnsi="Times New Roman" w:cs="Times New Roman"/>
          <w:snapToGrid w:val="0"/>
        </w:rPr>
        <w:t xml:space="preserve">  «</w:t>
      </w:r>
      <w:r w:rsidRPr="007A27E0">
        <w:rPr>
          <w:rFonts w:ascii="Times New Roman" w:hAnsi="Times New Roman" w:cs="Times New Roman"/>
        </w:rPr>
        <w:t xml:space="preserve">О создании общественной комиссии по проведению общественных обсуждений и подведению итогов по проектам создания комфортной городской среды в малых городах и исторических поселениях»  </w:t>
      </w:r>
    </w:p>
    <w:p w:rsidR="00A5334C" w:rsidRPr="00A1396C" w:rsidRDefault="00A5334C" w:rsidP="00A5334C">
      <w:pPr>
        <w:ind w:left="5670"/>
        <w:rPr>
          <w:snapToGrid w:val="0"/>
          <w:sz w:val="16"/>
          <w:szCs w:val="16"/>
        </w:rPr>
      </w:pPr>
    </w:p>
    <w:p w:rsidR="00A5334C" w:rsidRDefault="00A5334C" w:rsidP="00A5334C">
      <w:pPr>
        <w:jc w:val="center"/>
        <w:rPr>
          <w:bCs/>
          <w:sz w:val="28"/>
          <w:szCs w:val="28"/>
        </w:rPr>
      </w:pPr>
    </w:p>
    <w:p w:rsidR="00A5334C" w:rsidRPr="00EC39B6" w:rsidRDefault="00A5334C" w:rsidP="00A5334C">
      <w:pPr>
        <w:jc w:val="center"/>
        <w:rPr>
          <w:rFonts w:ascii="Times New Roman" w:hAnsi="Times New Roman" w:cs="Times New Roman"/>
          <w:b/>
          <w:bCs/>
        </w:rPr>
      </w:pPr>
      <w:r w:rsidRPr="00EC39B6">
        <w:rPr>
          <w:rFonts w:ascii="Times New Roman" w:hAnsi="Times New Roman" w:cs="Times New Roman"/>
          <w:b/>
          <w:bCs/>
        </w:rPr>
        <w:t>Положение</w:t>
      </w:r>
    </w:p>
    <w:p w:rsidR="00A5334C" w:rsidRDefault="00A5334C" w:rsidP="00A5334C">
      <w:pPr>
        <w:ind w:firstLine="567"/>
        <w:jc w:val="center"/>
        <w:rPr>
          <w:rFonts w:ascii="Times New Roman" w:hAnsi="Times New Roman" w:cs="Times New Roman"/>
          <w:b/>
        </w:rPr>
      </w:pPr>
      <w:r w:rsidRPr="00EC39B6">
        <w:rPr>
          <w:rFonts w:ascii="Times New Roman" w:hAnsi="Times New Roman" w:cs="Times New Roman"/>
          <w:b/>
          <w:snapToGrid w:val="0"/>
        </w:rPr>
        <w:t xml:space="preserve">об общественной комиссии </w:t>
      </w:r>
      <w:r w:rsidRPr="00EC39B6">
        <w:rPr>
          <w:rFonts w:ascii="Times New Roman" w:hAnsi="Times New Roman" w:cs="Times New Roman"/>
          <w:b/>
        </w:rPr>
        <w:t xml:space="preserve">по проведению общественных </w:t>
      </w:r>
      <w:proofErr w:type="gramStart"/>
      <w:r w:rsidRPr="00EC39B6">
        <w:rPr>
          <w:rFonts w:ascii="Times New Roman" w:hAnsi="Times New Roman" w:cs="Times New Roman"/>
          <w:b/>
        </w:rPr>
        <w:t>обсуждений проектов создания комфортной городской среды малых городов</w:t>
      </w:r>
      <w:proofErr w:type="gramEnd"/>
    </w:p>
    <w:p w:rsidR="00A6675C" w:rsidRDefault="00A6675C" w:rsidP="00A5334C">
      <w:pPr>
        <w:ind w:firstLine="567"/>
        <w:jc w:val="center"/>
        <w:rPr>
          <w:rFonts w:ascii="Times New Roman" w:hAnsi="Times New Roman" w:cs="Times New Roman"/>
          <w:b/>
        </w:rPr>
      </w:pPr>
    </w:p>
    <w:p w:rsidR="00DD0627" w:rsidRPr="00DD0627" w:rsidRDefault="00DD0627" w:rsidP="00DD0627">
      <w:pPr>
        <w:pStyle w:val="3"/>
        <w:shd w:val="clear" w:color="auto" w:fill="FFFFFF"/>
        <w:spacing w:before="0"/>
        <w:jc w:val="center"/>
        <w:textAlignment w:val="baseline"/>
        <w:rPr>
          <w:rFonts w:ascii="Times New Roman" w:hAnsi="Times New Roman" w:cs="Times New Roman"/>
          <w:b w:val="0"/>
          <w:bCs w:val="0"/>
          <w:color w:val="auto"/>
          <w:spacing w:val="2"/>
        </w:rPr>
      </w:pPr>
      <w:r w:rsidRPr="00DD0627">
        <w:rPr>
          <w:rFonts w:ascii="Times New Roman" w:hAnsi="Times New Roman" w:cs="Times New Roman"/>
          <w:b w:val="0"/>
          <w:bCs w:val="0"/>
          <w:color w:val="auto"/>
          <w:spacing w:val="2"/>
        </w:rPr>
        <w:t>I. Общие положения</w:t>
      </w:r>
    </w:p>
    <w:p w:rsidR="00DD0627" w:rsidRPr="00DD0627" w:rsidRDefault="00DD0627" w:rsidP="00A70518">
      <w:pPr>
        <w:pStyle w:val="formattext"/>
        <w:shd w:val="clear" w:color="auto" w:fill="FFFFFF"/>
        <w:spacing w:before="0" w:beforeAutospacing="0" w:after="0" w:afterAutospacing="0" w:line="322" w:lineRule="atLeast"/>
        <w:jc w:val="both"/>
        <w:textAlignment w:val="baseline"/>
        <w:rPr>
          <w:spacing w:val="2"/>
        </w:rPr>
      </w:pPr>
      <w:r w:rsidRPr="00DD0627">
        <w:rPr>
          <w:spacing w:val="2"/>
        </w:rPr>
        <w:br/>
      </w:r>
      <w:r w:rsidR="009500F8">
        <w:rPr>
          <w:spacing w:val="2"/>
        </w:rPr>
        <w:t xml:space="preserve">         </w:t>
      </w:r>
      <w:proofErr w:type="gramStart"/>
      <w:r w:rsidRPr="00DD0627">
        <w:rPr>
          <w:spacing w:val="2"/>
        </w:rPr>
        <w:t>1.</w:t>
      </w:r>
      <w:r w:rsidR="009500F8">
        <w:rPr>
          <w:spacing w:val="2"/>
        </w:rPr>
        <w:t>1.</w:t>
      </w:r>
      <w:r w:rsidRPr="00DD0627">
        <w:rPr>
          <w:spacing w:val="2"/>
        </w:rPr>
        <w:t xml:space="preserve">Общественная комиссия </w:t>
      </w:r>
      <w:r w:rsidRPr="00DD0627">
        <w:t>по проведению общественных обсуждений и подведению итогов по проектам создания комфортной городской среды в малых городах и исторических поселениях</w:t>
      </w:r>
      <w:r w:rsidRPr="00DD0627">
        <w:rPr>
          <w:spacing w:val="2"/>
        </w:rPr>
        <w:t xml:space="preserve">   (далее - Комиссия) создана для контроля и координации за ходом выполнения муниципальной программы "Формирование современной городской среды", организации общественного обсуждения проекта муниципальной программы, проведения комиссионной оценки</w:t>
      </w:r>
      <w:r>
        <w:rPr>
          <w:spacing w:val="2"/>
        </w:rPr>
        <w:t> </w:t>
      </w:r>
      <w:r w:rsidRPr="00DD0627">
        <w:rPr>
          <w:spacing w:val="2"/>
        </w:rPr>
        <w:t>предложений</w:t>
      </w:r>
      <w:r>
        <w:rPr>
          <w:spacing w:val="2"/>
        </w:rPr>
        <w:t> </w:t>
      </w:r>
      <w:r w:rsidRPr="00DD0627">
        <w:rPr>
          <w:spacing w:val="2"/>
        </w:rPr>
        <w:t>заинтересованных</w:t>
      </w:r>
      <w:r>
        <w:rPr>
          <w:spacing w:val="2"/>
        </w:rPr>
        <w:t> </w:t>
      </w:r>
      <w:r w:rsidRPr="00DD0627">
        <w:rPr>
          <w:spacing w:val="2"/>
        </w:rPr>
        <w:t>лиц.</w:t>
      </w:r>
      <w:r w:rsidRPr="00DD0627">
        <w:rPr>
          <w:spacing w:val="2"/>
        </w:rPr>
        <w:br/>
      </w:r>
      <w:r w:rsidR="009500F8">
        <w:rPr>
          <w:spacing w:val="2"/>
        </w:rPr>
        <w:t xml:space="preserve">         1.</w:t>
      </w:r>
      <w:r w:rsidRPr="00DD0627">
        <w:rPr>
          <w:spacing w:val="2"/>
        </w:rPr>
        <w:t>2.</w:t>
      </w:r>
      <w:proofErr w:type="gramEnd"/>
      <w:r w:rsidRPr="00DD0627">
        <w:rPr>
          <w:spacing w:val="2"/>
        </w:rPr>
        <w:t xml:space="preserve"> В своей деятельности Комиссия руководствуется законодательством Российской Федерации, Курганской области, правовыми актами органов местного самоуправления Шумихинского муниципального округа Курганской области, а также настоящим Положением.</w:t>
      </w:r>
      <w:r w:rsidRPr="00DD0627">
        <w:rPr>
          <w:spacing w:val="2"/>
        </w:rPr>
        <w:br/>
      </w:r>
      <w:r w:rsidR="009500F8">
        <w:rPr>
          <w:spacing w:val="2"/>
        </w:rPr>
        <w:t xml:space="preserve">        1.</w:t>
      </w:r>
      <w:r w:rsidRPr="00DD0627">
        <w:rPr>
          <w:spacing w:val="2"/>
        </w:rPr>
        <w:t>3.</w:t>
      </w:r>
      <w:r>
        <w:rPr>
          <w:spacing w:val="2"/>
          <w:lang w:val="en-US"/>
        </w:rPr>
        <w:t> </w:t>
      </w:r>
      <w:r w:rsidRPr="00DD0627">
        <w:rPr>
          <w:spacing w:val="2"/>
        </w:rPr>
        <w:t xml:space="preserve">Комиссия формируется из представителей </w:t>
      </w:r>
      <w:r w:rsidRPr="00276415">
        <w:t xml:space="preserve">Администрации Шумихинского </w:t>
      </w:r>
      <w:r>
        <w:t xml:space="preserve">муниципального округа Курганской области, </w:t>
      </w:r>
      <w:r>
        <w:rPr>
          <w:spacing w:val="2"/>
        </w:rPr>
        <w:t xml:space="preserve"> </w:t>
      </w:r>
      <w:r w:rsidRPr="00DD0627">
        <w:rPr>
          <w:spacing w:val="2"/>
        </w:rPr>
        <w:t xml:space="preserve"> Думы</w:t>
      </w:r>
      <w:r>
        <w:rPr>
          <w:spacing w:val="2"/>
        </w:rPr>
        <w:t xml:space="preserve"> </w:t>
      </w:r>
      <w:r w:rsidRPr="00276415">
        <w:t xml:space="preserve">Шумихинского </w:t>
      </w:r>
      <w:r>
        <w:t>муниципального округа Курганской области</w:t>
      </w:r>
      <w:r w:rsidRPr="00DD0627">
        <w:rPr>
          <w:spacing w:val="2"/>
        </w:rPr>
        <w:t xml:space="preserve">, </w:t>
      </w:r>
      <w:r>
        <w:rPr>
          <w:spacing w:val="2"/>
        </w:rPr>
        <w:t xml:space="preserve"> представителей общественных организаций</w:t>
      </w:r>
      <w:r w:rsidRPr="00DD0627">
        <w:rPr>
          <w:spacing w:val="2"/>
        </w:rPr>
        <w:t xml:space="preserve"> в составе председателя, заместителя</w:t>
      </w:r>
      <w:r w:rsidR="009500F8">
        <w:rPr>
          <w:spacing w:val="2"/>
        </w:rPr>
        <w:t> </w:t>
      </w:r>
      <w:r w:rsidRPr="00DD0627">
        <w:rPr>
          <w:spacing w:val="2"/>
        </w:rPr>
        <w:t>председателя,</w:t>
      </w:r>
      <w:r w:rsidR="009500F8">
        <w:rPr>
          <w:spacing w:val="2"/>
        </w:rPr>
        <w:t> </w:t>
      </w:r>
      <w:r w:rsidRPr="00DD0627">
        <w:rPr>
          <w:spacing w:val="2"/>
        </w:rPr>
        <w:t>секретаря</w:t>
      </w:r>
      <w:r w:rsidR="009500F8">
        <w:rPr>
          <w:spacing w:val="2"/>
        </w:rPr>
        <w:t> </w:t>
      </w:r>
      <w:r w:rsidRPr="00DD0627">
        <w:rPr>
          <w:spacing w:val="2"/>
        </w:rPr>
        <w:t>и</w:t>
      </w:r>
      <w:r w:rsidR="009500F8">
        <w:rPr>
          <w:spacing w:val="2"/>
        </w:rPr>
        <w:t> </w:t>
      </w:r>
      <w:r w:rsidRPr="00DD0627">
        <w:rPr>
          <w:spacing w:val="2"/>
        </w:rPr>
        <w:t>членов</w:t>
      </w:r>
      <w:r w:rsidR="009500F8">
        <w:rPr>
          <w:spacing w:val="2"/>
        </w:rPr>
        <w:t> </w:t>
      </w:r>
      <w:r w:rsidRPr="00DD0627">
        <w:rPr>
          <w:spacing w:val="2"/>
        </w:rPr>
        <w:t>Комиссии.</w:t>
      </w:r>
      <w:r w:rsidRPr="00DD0627">
        <w:rPr>
          <w:spacing w:val="2"/>
        </w:rPr>
        <w:br/>
      </w:r>
      <w:r w:rsidR="009500F8">
        <w:rPr>
          <w:spacing w:val="2"/>
        </w:rPr>
        <w:t xml:space="preserve">         1.</w:t>
      </w:r>
      <w:r w:rsidRPr="00DD0627">
        <w:rPr>
          <w:spacing w:val="2"/>
        </w:rPr>
        <w:t xml:space="preserve">4. Председателем Комиссии является </w:t>
      </w:r>
      <w:r w:rsidR="005E1364">
        <w:rPr>
          <w:spacing w:val="2"/>
        </w:rPr>
        <w:t>Глава</w:t>
      </w:r>
      <w:r w:rsidRPr="00DD0627">
        <w:rPr>
          <w:spacing w:val="2"/>
        </w:rPr>
        <w:t xml:space="preserve"> </w:t>
      </w:r>
      <w:r w:rsidRPr="00DD0627">
        <w:t>Шумихинского муниципального округа Курганской</w:t>
      </w:r>
      <w:r w:rsidR="005E1364">
        <w:t> </w:t>
      </w:r>
      <w:r w:rsidRPr="00DD0627">
        <w:t>области</w:t>
      </w:r>
      <w:r w:rsidRPr="00DD0627">
        <w:rPr>
          <w:spacing w:val="2"/>
        </w:rPr>
        <w:t>.</w:t>
      </w:r>
      <w:r w:rsidRPr="00DD0627">
        <w:rPr>
          <w:spacing w:val="2"/>
        </w:rPr>
        <w:br/>
      </w:r>
      <w:r w:rsidR="009500F8">
        <w:rPr>
          <w:spacing w:val="2"/>
        </w:rPr>
        <w:t xml:space="preserve">         1.</w:t>
      </w:r>
      <w:r w:rsidRPr="00DD0627">
        <w:rPr>
          <w:spacing w:val="2"/>
        </w:rPr>
        <w:t>5.</w:t>
      </w:r>
      <w:r w:rsidR="009500F8">
        <w:rPr>
          <w:spacing w:val="2"/>
        </w:rPr>
        <w:t> </w:t>
      </w:r>
      <w:r w:rsidRPr="00DD0627">
        <w:rPr>
          <w:spacing w:val="2"/>
        </w:rPr>
        <w:t xml:space="preserve">Персональный состав Комиссии утверждается правовым актом Главы </w:t>
      </w:r>
      <w:r w:rsidR="00592D22" w:rsidRPr="00DD0627">
        <w:t>Шумихинского</w:t>
      </w:r>
      <w:r w:rsidR="009500F8">
        <w:t> </w:t>
      </w:r>
      <w:r w:rsidR="00592D22" w:rsidRPr="00DD0627">
        <w:t>муниципального</w:t>
      </w:r>
      <w:r w:rsidR="00592D22">
        <w:t> </w:t>
      </w:r>
      <w:r w:rsidR="00592D22" w:rsidRPr="00DD0627">
        <w:t>округа</w:t>
      </w:r>
      <w:r w:rsidR="00592D22">
        <w:t> </w:t>
      </w:r>
      <w:r w:rsidR="00592D22" w:rsidRPr="00DD0627">
        <w:t>Курганской</w:t>
      </w:r>
      <w:r w:rsidR="00592D22">
        <w:t> </w:t>
      </w:r>
      <w:r w:rsidR="00592D22" w:rsidRPr="00DD0627">
        <w:t>области</w:t>
      </w:r>
      <w:r w:rsidR="00592D22" w:rsidRPr="00DD0627">
        <w:rPr>
          <w:spacing w:val="2"/>
        </w:rPr>
        <w:t>.</w:t>
      </w:r>
      <w:r w:rsidR="00592D22" w:rsidRPr="00DD0627">
        <w:rPr>
          <w:spacing w:val="2"/>
        </w:rPr>
        <w:br/>
      </w:r>
      <w:r w:rsidR="009500F8">
        <w:rPr>
          <w:spacing w:val="2"/>
        </w:rPr>
        <w:t xml:space="preserve">         1.</w:t>
      </w:r>
      <w:r w:rsidRPr="00DD0627">
        <w:rPr>
          <w:spacing w:val="2"/>
        </w:rPr>
        <w:t xml:space="preserve">6. Решения Комиссии носят рекомендательный характер для органов местного самоуправления  </w:t>
      </w:r>
      <w:r w:rsidRPr="00DD0627">
        <w:t>Шумихинского муниципального округа Курганской области</w:t>
      </w:r>
      <w:r w:rsidRPr="00DD0627">
        <w:rPr>
          <w:spacing w:val="2"/>
        </w:rPr>
        <w:t>.</w:t>
      </w:r>
    </w:p>
    <w:p w:rsidR="00A6675C" w:rsidRPr="00DD0627" w:rsidRDefault="00A6675C" w:rsidP="00A70518">
      <w:pPr>
        <w:ind w:firstLine="567"/>
        <w:jc w:val="center"/>
        <w:rPr>
          <w:rFonts w:ascii="Times New Roman" w:hAnsi="Times New Roman" w:cs="Times New Roman"/>
          <w:b/>
        </w:rPr>
      </w:pPr>
    </w:p>
    <w:p w:rsidR="00A70518" w:rsidRPr="00423655" w:rsidRDefault="00A70518" w:rsidP="00DF72BF">
      <w:pPr>
        <w:pStyle w:val="3"/>
        <w:shd w:val="clear" w:color="auto" w:fill="FFFFFF"/>
        <w:spacing w:before="0"/>
        <w:jc w:val="center"/>
        <w:textAlignment w:val="baseline"/>
        <w:rPr>
          <w:rFonts w:ascii="Times New Roman" w:hAnsi="Times New Roman" w:cs="Times New Roman"/>
          <w:b w:val="0"/>
          <w:bCs w:val="0"/>
          <w:color w:val="auto"/>
          <w:spacing w:val="2"/>
        </w:rPr>
      </w:pPr>
      <w:r w:rsidRPr="00DF72BF">
        <w:rPr>
          <w:rFonts w:ascii="Times New Roman" w:hAnsi="Times New Roman" w:cs="Times New Roman"/>
          <w:b w:val="0"/>
          <w:bCs w:val="0"/>
          <w:color w:val="auto"/>
          <w:spacing w:val="2"/>
        </w:rPr>
        <w:t>II. Задачи Комиссии</w:t>
      </w:r>
    </w:p>
    <w:p w:rsidR="00992FE8" w:rsidRPr="00423655" w:rsidRDefault="00992FE8" w:rsidP="00992FE8"/>
    <w:p w:rsidR="001C2F0E" w:rsidRPr="001C2F0E" w:rsidRDefault="004B4C0D" w:rsidP="001C2F0E">
      <w:pPr>
        <w:rPr>
          <w:rFonts w:ascii="Times New Roman" w:hAnsi="Times New Roman" w:cs="Times New Roman"/>
        </w:rPr>
      </w:pPr>
      <w:r>
        <w:rPr>
          <w:rFonts w:ascii="Times New Roman" w:hAnsi="Times New Roman" w:cs="Times New Roman"/>
        </w:rPr>
        <w:t xml:space="preserve">           2.</w:t>
      </w:r>
      <w:r w:rsidR="001C2F0E" w:rsidRPr="001C2F0E">
        <w:rPr>
          <w:rFonts w:ascii="Times New Roman" w:hAnsi="Times New Roman" w:cs="Times New Roman"/>
        </w:rPr>
        <w:t xml:space="preserve">1. Основными </w:t>
      </w:r>
      <w:r w:rsidR="001C2F0E">
        <w:rPr>
          <w:rFonts w:ascii="Times New Roman" w:hAnsi="Times New Roman" w:cs="Times New Roman"/>
        </w:rPr>
        <w:t>задачами Комиссии являются:</w:t>
      </w:r>
    </w:p>
    <w:p w:rsidR="00FE7182" w:rsidRDefault="00A70518" w:rsidP="00A70518">
      <w:pPr>
        <w:pStyle w:val="formattext"/>
        <w:shd w:val="clear" w:color="auto" w:fill="FFFFFF"/>
        <w:spacing w:before="0" w:beforeAutospacing="0" w:after="0" w:afterAutospacing="0" w:line="322" w:lineRule="atLeast"/>
        <w:jc w:val="both"/>
        <w:textAlignment w:val="baseline"/>
        <w:rPr>
          <w:spacing w:val="2"/>
        </w:rPr>
      </w:pPr>
      <w:r w:rsidRPr="00DF72BF">
        <w:rPr>
          <w:spacing w:val="2"/>
        </w:rPr>
        <w:t xml:space="preserve">1) организация и проведение общественного обсуждения проекта муниципальной программы "Формирование </w:t>
      </w:r>
      <w:r w:rsidR="00FE7182">
        <w:rPr>
          <w:spacing w:val="2"/>
        </w:rPr>
        <w:t xml:space="preserve">комфортной </w:t>
      </w:r>
      <w:r w:rsidRPr="00DF72BF">
        <w:rPr>
          <w:spacing w:val="2"/>
        </w:rPr>
        <w:t>городской среды", оценка предложений заинтересованных</w:t>
      </w:r>
      <w:r w:rsidR="001C2F0E">
        <w:rPr>
          <w:spacing w:val="2"/>
        </w:rPr>
        <w:t> </w:t>
      </w:r>
      <w:r w:rsidRPr="00DF72BF">
        <w:rPr>
          <w:spacing w:val="2"/>
        </w:rPr>
        <w:t>лиц</w:t>
      </w:r>
      <w:r w:rsidR="001C2F0E">
        <w:rPr>
          <w:spacing w:val="2"/>
        </w:rPr>
        <w:t> </w:t>
      </w:r>
      <w:r w:rsidRPr="00DF72BF">
        <w:rPr>
          <w:spacing w:val="2"/>
        </w:rPr>
        <w:t>по</w:t>
      </w:r>
      <w:r w:rsidR="001C2F0E">
        <w:rPr>
          <w:spacing w:val="2"/>
        </w:rPr>
        <w:t> </w:t>
      </w:r>
      <w:r w:rsidRPr="00DF72BF">
        <w:rPr>
          <w:spacing w:val="2"/>
        </w:rPr>
        <w:t>проекту</w:t>
      </w:r>
      <w:r w:rsidR="001C2F0E">
        <w:rPr>
          <w:spacing w:val="2"/>
        </w:rPr>
        <w:t> </w:t>
      </w:r>
      <w:r w:rsidRPr="00DF72BF">
        <w:rPr>
          <w:spacing w:val="2"/>
        </w:rPr>
        <w:t>муниципальной</w:t>
      </w:r>
      <w:r w:rsidR="001C2F0E">
        <w:rPr>
          <w:spacing w:val="2"/>
        </w:rPr>
        <w:t> </w:t>
      </w:r>
      <w:r w:rsidRPr="00DF72BF">
        <w:rPr>
          <w:spacing w:val="2"/>
        </w:rPr>
        <w:t>программы;</w:t>
      </w:r>
      <w:r w:rsidRPr="00DF72BF">
        <w:rPr>
          <w:spacing w:val="2"/>
        </w:rPr>
        <w:br/>
      </w:r>
      <w:r w:rsidRPr="00DF72BF">
        <w:rPr>
          <w:spacing w:val="2"/>
        </w:rPr>
        <w:br/>
        <w:t xml:space="preserve">2) рассмотрение и проведение комиссионной оценки предложений заинтересованных лиц </w:t>
      </w:r>
      <w:r w:rsidRPr="00DF72BF">
        <w:rPr>
          <w:spacing w:val="2"/>
        </w:rPr>
        <w:lastRenderedPageBreak/>
        <w:t xml:space="preserve">для включения в проект муниципальной программы "Формирование </w:t>
      </w:r>
      <w:r w:rsidR="00FE7182">
        <w:rPr>
          <w:spacing w:val="2"/>
        </w:rPr>
        <w:t>комфортной городской</w:t>
      </w:r>
      <w:r w:rsidRPr="00DF72BF">
        <w:rPr>
          <w:spacing w:val="2"/>
        </w:rPr>
        <w:t xml:space="preserve"> </w:t>
      </w:r>
      <w:r w:rsidR="00FE7182">
        <w:rPr>
          <w:spacing w:val="2"/>
        </w:rPr>
        <w:t>среды»;</w:t>
      </w:r>
    </w:p>
    <w:p w:rsidR="00A70518" w:rsidRPr="00423655" w:rsidRDefault="00A70518" w:rsidP="00A70518">
      <w:pPr>
        <w:pStyle w:val="formattext"/>
        <w:shd w:val="clear" w:color="auto" w:fill="FFFFFF"/>
        <w:spacing w:before="0" w:beforeAutospacing="0" w:after="0" w:afterAutospacing="0" w:line="322" w:lineRule="atLeast"/>
        <w:jc w:val="both"/>
        <w:textAlignment w:val="baseline"/>
        <w:rPr>
          <w:spacing w:val="2"/>
        </w:rPr>
      </w:pPr>
      <w:r w:rsidRPr="00DF72BF">
        <w:rPr>
          <w:spacing w:val="2"/>
        </w:rPr>
        <w:t xml:space="preserve">3) контроль и координация за ходом выполнения муниципальной программы "Формирование </w:t>
      </w:r>
      <w:r w:rsidR="00FE7182">
        <w:rPr>
          <w:spacing w:val="2"/>
        </w:rPr>
        <w:t>комфортной</w:t>
      </w:r>
      <w:r w:rsidRPr="00DF72BF">
        <w:rPr>
          <w:spacing w:val="2"/>
        </w:rPr>
        <w:t xml:space="preserve"> городской среды".</w:t>
      </w:r>
    </w:p>
    <w:p w:rsidR="004E256D" w:rsidRPr="00423655" w:rsidRDefault="004E256D" w:rsidP="00A70518">
      <w:pPr>
        <w:pStyle w:val="formattext"/>
        <w:shd w:val="clear" w:color="auto" w:fill="FFFFFF"/>
        <w:spacing w:before="0" w:beforeAutospacing="0" w:after="0" w:afterAutospacing="0" w:line="322" w:lineRule="atLeast"/>
        <w:jc w:val="both"/>
        <w:textAlignment w:val="baseline"/>
        <w:rPr>
          <w:spacing w:val="2"/>
        </w:rPr>
      </w:pPr>
    </w:p>
    <w:p w:rsidR="004E256D" w:rsidRPr="004E256D" w:rsidRDefault="004E256D" w:rsidP="004E256D">
      <w:pPr>
        <w:pStyle w:val="3"/>
        <w:shd w:val="clear" w:color="auto" w:fill="FFFFFF"/>
        <w:spacing w:before="0"/>
        <w:jc w:val="center"/>
        <w:textAlignment w:val="baseline"/>
        <w:rPr>
          <w:rFonts w:ascii="Times New Roman" w:hAnsi="Times New Roman" w:cs="Times New Roman"/>
          <w:b w:val="0"/>
          <w:bCs w:val="0"/>
          <w:color w:val="auto"/>
          <w:spacing w:val="2"/>
        </w:rPr>
      </w:pPr>
      <w:r w:rsidRPr="004E256D">
        <w:rPr>
          <w:rFonts w:ascii="Times New Roman" w:hAnsi="Times New Roman" w:cs="Times New Roman"/>
          <w:b w:val="0"/>
          <w:bCs w:val="0"/>
          <w:color w:val="auto"/>
          <w:spacing w:val="2"/>
        </w:rPr>
        <w:t>III. Права и обязанности членов Комиссии</w:t>
      </w:r>
    </w:p>
    <w:p w:rsidR="004E256D" w:rsidRPr="004E256D" w:rsidRDefault="004E256D" w:rsidP="00547BDA">
      <w:pPr>
        <w:pStyle w:val="formattext"/>
        <w:shd w:val="clear" w:color="auto" w:fill="FFFFFF"/>
        <w:spacing w:before="0" w:beforeAutospacing="0" w:after="0" w:afterAutospacing="0" w:line="240" w:lineRule="atLeast"/>
        <w:jc w:val="both"/>
        <w:textAlignment w:val="baseline"/>
        <w:rPr>
          <w:spacing w:val="2"/>
        </w:rPr>
      </w:pPr>
      <w:r w:rsidRPr="004E256D">
        <w:rPr>
          <w:spacing w:val="2"/>
        </w:rPr>
        <w:br/>
      </w:r>
      <w:r w:rsidR="004B4C0D">
        <w:rPr>
          <w:spacing w:val="2"/>
        </w:rPr>
        <w:t xml:space="preserve">           3.</w:t>
      </w:r>
      <w:r>
        <w:rPr>
          <w:spacing w:val="2"/>
        </w:rPr>
        <w:t>1</w:t>
      </w:r>
      <w:r w:rsidRPr="004E256D">
        <w:rPr>
          <w:spacing w:val="2"/>
        </w:rPr>
        <w:t>.Члены</w:t>
      </w:r>
      <w:r w:rsidR="00547BDA">
        <w:rPr>
          <w:spacing w:val="2"/>
        </w:rPr>
        <w:t> </w:t>
      </w:r>
      <w:r w:rsidRPr="004E256D">
        <w:rPr>
          <w:spacing w:val="2"/>
        </w:rPr>
        <w:t>Комиссии</w:t>
      </w:r>
      <w:r w:rsidR="00547BDA">
        <w:rPr>
          <w:spacing w:val="2"/>
        </w:rPr>
        <w:t> </w:t>
      </w:r>
      <w:r w:rsidRPr="004E256D">
        <w:rPr>
          <w:spacing w:val="2"/>
        </w:rPr>
        <w:t>имеют</w:t>
      </w:r>
      <w:r w:rsidR="00547BDA">
        <w:rPr>
          <w:spacing w:val="2"/>
        </w:rPr>
        <w:t> </w:t>
      </w:r>
      <w:r w:rsidRPr="004E256D">
        <w:rPr>
          <w:spacing w:val="2"/>
        </w:rPr>
        <w:t>право:</w:t>
      </w:r>
      <w:r w:rsidRPr="004E256D">
        <w:rPr>
          <w:spacing w:val="2"/>
        </w:rPr>
        <w:br/>
        <w:t>1) участвовать в обсуждении и принятии решений по всем вопросам, рассматриваемым Комиссией;</w:t>
      </w:r>
      <w:r w:rsidRPr="004E256D">
        <w:rPr>
          <w:spacing w:val="2"/>
        </w:rPr>
        <w:br/>
        <w:t xml:space="preserve">2) вносить на рассмотрение Комиссии вопросы и предложения, относящиеся к </w:t>
      </w:r>
      <w:r w:rsidR="00547BDA">
        <w:rPr>
          <w:spacing w:val="2"/>
        </w:rPr>
        <w:t>к</w:t>
      </w:r>
      <w:r w:rsidRPr="004E256D">
        <w:rPr>
          <w:spacing w:val="2"/>
        </w:rPr>
        <w:t xml:space="preserve">омпетенции Комиссии, участвовать в подготовке их к рассмотрению, а также в </w:t>
      </w:r>
      <w:r w:rsidR="00547BDA">
        <w:rPr>
          <w:spacing w:val="2"/>
        </w:rPr>
        <w:t>р</w:t>
      </w:r>
      <w:r w:rsidRPr="004E256D">
        <w:rPr>
          <w:spacing w:val="2"/>
        </w:rPr>
        <w:t>еализации</w:t>
      </w:r>
      <w:r w:rsidR="00547BDA">
        <w:rPr>
          <w:spacing w:val="2"/>
        </w:rPr>
        <w:t> </w:t>
      </w:r>
      <w:r w:rsidRPr="004E256D">
        <w:rPr>
          <w:spacing w:val="2"/>
        </w:rPr>
        <w:t>решений</w:t>
      </w:r>
      <w:r w:rsidR="00547BDA">
        <w:rPr>
          <w:spacing w:val="2"/>
        </w:rPr>
        <w:t> </w:t>
      </w:r>
      <w:r w:rsidRPr="004E256D">
        <w:rPr>
          <w:spacing w:val="2"/>
        </w:rPr>
        <w:t>Комиссии;</w:t>
      </w:r>
      <w:r w:rsidRPr="004E256D">
        <w:rPr>
          <w:spacing w:val="2"/>
        </w:rPr>
        <w:br/>
        <w:t>3) представлять по поручению Комиссии ее интересы в государственных органах, органах местного самоуправления, организациях и общественных объединениях.</w:t>
      </w:r>
      <w:r w:rsidRPr="004E256D">
        <w:rPr>
          <w:spacing w:val="2"/>
        </w:rPr>
        <w:br/>
      </w:r>
      <w:r w:rsidRPr="004E256D">
        <w:rPr>
          <w:spacing w:val="2"/>
        </w:rPr>
        <w:br/>
      </w:r>
      <w:r w:rsidR="004B4C0D">
        <w:rPr>
          <w:spacing w:val="2"/>
        </w:rPr>
        <w:t xml:space="preserve">           3.2.</w:t>
      </w:r>
      <w:r w:rsidRPr="004E256D">
        <w:rPr>
          <w:spacing w:val="2"/>
        </w:rPr>
        <w:t>Члены</w:t>
      </w:r>
      <w:r>
        <w:rPr>
          <w:spacing w:val="2"/>
          <w:lang w:val="en-US"/>
        </w:rPr>
        <w:t> </w:t>
      </w:r>
      <w:r w:rsidRPr="004E256D">
        <w:rPr>
          <w:spacing w:val="2"/>
        </w:rPr>
        <w:t>Комиссии</w:t>
      </w:r>
      <w:r>
        <w:rPr>
          <w:spacing w:val="2"/>
          <w:lang w:val="en-US"/>
        </w:rPr>
        <w:t> </w:t>
      </w:r>
      <w:r w:rsidRPr="004E256D">
        <w:rPr>
          <w:spacing w:val="2"/>
        </w:rPr>
        <w:t>обязаны:</w:t>
      </w:r>
      <w:r w:rsidRPr="004E256D">
        <w:rPr>
          <w:spacing w:val="2"/>
        </w:rPr>
        <w:br/>
        <w:t>1)</w:t>
      </w:r>
      <w:r>
        <w:rPr>
          <w:spacing w:val="2"/>
          <w:lang w:val="en-US"/>
        </w:rPr>
        <w:t> </w:t>
      </w:r>
      <w:r w:rsidRPr="004E256D">
        <w:rPr>
          <w:spacing w:val="2"/>
        </w:rPr>
        <w:t>принимать</w:t>
      </w:r>
      <w:r>
        <w:rPr>
          <w:spacing w:val="2"/>
          <w:lang w:val="en-US"/>
        </w:rPr>
        <w:t> </w:t>
      </w:r>
      <w:r w:rsidRPr="004E256D">
        <w:rPr>
          <w:spacing w:val="2"/>
        </w:rPr>
        <w:t>участие</w:t>
      </w:r>
      <w:r>
        <w:rPr>
          <w:spacing w:val="2"/>
          <w:lang w:val="en-US"/>
        </w:rPr>
        <w:t> </w:t>
      </w:r>
      <w:r w:rsidRPr="004E256D">
        <w:rPr>
          <w:spacing w:val="2"/>
        </w:rPr>
        <w:t>в</w:t>
      </w:r>
      <w:r>
        <w:rPr>
          <w:spacing w:val="2"/>
          <w:lang w:val="en-US"/>
        </w:rPr>
        <w:t> </w:t>
      </w:r>
      <w:r w:rsidRPr="004E256D">
        <w:rPr>
          <w:spacing w:val="2"/>
        </w:rPr>
        <w:t>деятельности</w:t>
      </w:r>
      <w:r>
        <w:rPr>
          <w:spacing w:val="2"/>
          <w:lang w:val="en-US"/>
        </w:rPr>
        <w:t> </w:t>
      </w:r>
      <w:r w:rsidRPr="004E256D">
        <w:rPr>
          <w:spacing w:val="2"/>
        </w:rPr>
        <w:t>Комиссии;</w:t>
      </w:r>
      <w:r w:rsidRPr="004E256D">
        <w:rPr>
          <w:spacing w:val="2"/>
        </w:rPr>
        <w:br/>
        <w:t>2) выполнять решения и поручения Комиссии.</w:t>
      </w:r>
    </w:p>
    <w:p w:rsidR="00151616" w:rsidRPr="004E256D" w:rsidRDefault="00151616" w:rsidP="004E256D">
      <w:pPr>
        <w:spacing w:line="240" w:lineRule="atLeast"/>
        <w:ind w:firstLine="709"/>
        <w:jc w:val="both"/>
        <w:rPr>
          <w:rFonts w:ascii="Times New Roman" w:hAnsi="Times New Roman" w:cs="Times New Roman"/>
          <w:b/>
        </w:rPr>
      </w:pPr>
    </w:p>
    <w:p w:rsidR="00992FE8" w:rsidRPr="00992FE8" w:rsidRDefault="00992FE8" w:rsidP="00992FE8">
      <w:pPr>
        <w:pStyle w:val="3"/>
        <w:shd w:val="clear" w:color="auto" w:fill="FFFFFF"/>
        <w:spacing w:before="0"/>
        <w:jc w:val="center"/>
        <w:textAlignment w:val="baseline"/>
        <w:rPr>
          <w:rFonts w:ascii="Times New Roman" w:hAnsi="Times New Roman" w:cs="Times New Roman"/>
          <w:b w:val="0"/>
          <w:bCs w:val="0"/>
          <w:color w:val="auto"/>
          <w:spacing w:val="2"/>
        </w:rPr>
      </w:pPr>
      <w:r w:rsidRPr="00992FE8">
        <w:rPr>
          <w:rFonts w:ascii="Times New Roman" w:hAnsi="Times New Roman" w:cs="Times New Roman"/>
          <w:b w:val="0"/>
          <w:bCs w:val="0"/>
          <w:color w:val="auto"/>
          <w:spacing w:val="2"/>
        </w:rPr>
        <w:t>IV. Порядок работы Комиссии</w:t>
      </w:r>
    </w:p>
    <w:p w:rsidR="00992FE8" w:rsidRPr="00992FE8" w:rsidRDefault="00992FE8" w:rsidP="007F52CF">
      <w:pPr>
        <w:pStyle w:val="formattext"/>
        <w:shd w:val="clear" w:color="auto" w:fill="FFFFFF"/>
        <w:spacing w:before="0" w:beforeAutospacing="0" w:after="0" w:afterAutospacing="0" w:line="322" w:lineRule="atLeast"/>
        <w:jc w:val="both"/>
        <w:textAlignment w:val="baseline"/>
        <w:rPr>
          <w:spacing w:val="2"/>
        </w:rPr>
      </w:pPr>
      <w:r w:rsidRPr="00992FE8">
        <w:rPr>
          <w:spacing w:val="2"/>
        </w:rPr>
        <w:br/>
      </w:r>
      <w:r w:rsidR="004B4C0D">
        <w:rPr>
          <w:spacing w:val="2"/>
        </w:rPr>
        <w:t xml:space="preserve">           4.</w:t>
      </w:r>
      <w:r w:rsidR="007F52CF" w:rsidRPr="007F52CF">
        <w:rPr>
          <w:spacing w:val="2"/>
        </w:rPr>
        <w:t>1</w:t>
      </w:r>
      <w:r w:rsidRPr="00992FE8">
        <w:rPr>
          <w:spacing w:val="2"/>
        </w:rPr>
        <w:t>. Основной организационной формой работы Комиссии является проведение заседаний.</w:t>
      </w:r>
      <w:r w:rsidR="004B4C0D">
        <w:rPr>
          <w:spacing w:val="2"/>
        </w:rPr>
        <w:t> </w:t>
      </w:r>
      <w:r w:rsidRPr="00992FE8">
        <w:rPr>
          <w:spacing w:val="2"/>
        </w:rPr>
        <w:t>Заседания</w:t>
      </w:r>
      <w:r w:rsidR="007F52CF">
        <w:rPr>
          <w:spacing w:val="2"/>
          <w:lang w:val="en-US"/>
        </w:rPr>
        <w:t> </w:t>
      </w:r>
      <w:r w:rsidRPr="00992FE8">
        <w:rPr>
          <w:spacing w:val="2"/>
        </w:rPr>
        <w:t>Комиссии</w:t>
      </w:r>
      <w:r w:rsidR="007F52CF">
        <w:rPr>
          <w:spacing w:val="2"/>
          <w:lang w:val="en-US"/>
        </w:rPr>
        <w:t> </w:t>
      </w:r>
      <w:r w:rsidRPr="00992FE8">
        <w:rPr>
          <w:spacing w:val="2"/>
        </w:rPr>
        <w:t>проводятся</w:t>
      </w:r>
      <w:r w:rsidR="007F52CF">
        <w:rPr>
          <w:spacing w:val="2"/>
          <w:lang w:val="en-US"/>
        </w:rPr>
        <w:t> </w:t>
      </w:r>
      <w:r w:rsidRPr="00992FE8">
        <w:rPr>
          <w:spacing w:val="2"/>
        </w:rPr>
        <w:t>по</w:t>
      </w:r>
      <w:r w:rsidR="007F52CF">
        <w:rPr>
          <w:spacing w:val="2"/>
          <w:lang w:val="en-US"/>
        </w:rPr>
        <w:t> </w:t>
      </w:r>
      <w:r w:rsidRPr="00992FE8">
        <w:rPr>
          <w:spacing w:val="2"/>
        </w:rPr>
        <w:t>мере</w:t>
      </w:r>
      <w:r w:rsidR="007F52CF">
        <w:rPr>
          <w:spacing w:val="2"/>
          <w:lang w:val="en-US"/>
        </w:rPr>
        <w:t> </w:t>
      </w:r>
      <w:r w:rsidRPr="00992FE8">
        <w:rPr>
          <w:spacing w:val="2"/>
        </w:rPr>
        <w:t>необходимости.</w:t>
      </w:r>
      <w:r w:rsidRPr="00992FE8">
        <w:rPr>
          <w:spacing w:val="2"/>
        </w:rPr>
        <w:br/>
      </w:r>
      <w:r w:rsidR="004B4C0D">
        <w:rPr>
          <w:spacing w:val="2"/>
        </w:rPr>
        <w:t xml:space="preserve">           4.2</w:t>
      </w:r>
      <w:r w:rsidRPr="00992FE8">
        <w:rPr>
          <w:spacing w:val="2"/>
        </w:rPr>
        <w:t>. Дату и место проведения заседания Комиссии, а также вопросы повестки заседания определяет председатель Комиссии с учетом предложений секретаря Комиссии, членов</w:t>
      </w:r>
      <w:r w:rsidR="004B4C0D">
        <w:rPr>
          <w:spacing w:val="2"/>
        </w:rPr>
        <w:t> </w:t>
      </w:r>
      <w:r w:rsidRPr="00992FE8">
        <w:rPr>
          <w:spacing w:val="2"/>
        </w:rPr>
        <w:t>Комиссии.</w:t>
      </w:r>
      <w:r w:rsidRPr="00992FE8">
        <w:rPr>
          <w:spacing w:val="2"/>
        </w:rPr>
        <w:br/>
      </w:r>
      <w:r w:rsidR="004B4C0D">
        <w:rPr>
          <w:spacing w:val="2"/>
        </w:rPr>
        <w:t xml:space="preserve">          4.3.</w:t>
      </w:r>
      <w:r w:rsidRPr="00992FE8">
        <w:rPr>
          <w:spacing w:val="2"/>
        </w:rPr>
        <w:t xml:space="preserve"> Заседание Комиссии проводит председатель Комиссии, в его отсутствие </w:t>
      </w:r>
      <w:r w:rsidR="004B4C0D">
        <w:rPr>
          <w:spacing w:val="2"/>
        </w:rPr>
        <w:t>–</w:t>
      </w:r>
      <w:r w:rsidRPr="00992FE8">
        <w:rPr>
          <w:spacing w:val="2"/>
        </w:rPr>
        <w:t xml:space="preserve"> заместитель</w:t>
      </w:r>
      <w:r w:rsidR="004B4C0D">
        <w:rPr>
          <w:spacing w:val="2"/>
        </w:rPr>
        <w:t> </w:t>
      </w:r>
      <w:r w:rsidRPr="00992FE8">
        <w:rPr>
          <w:spacing w:val="2"/>
        </w:rPr>
        <w:t>председателя.</w:t>
      </w:r>
      <w:r w:rsidRPr="00992FE8">
        <w:rPr>
          <w:spacing w:val="2"/>
        </w:rPr>
        <w:br/>
      </w:r>
      <w:r w:rsidR="004B4C0D">
        <w:rPr>
          <w:spacing w:val="2"/>
        </w:rPr>
        <w:t xml:space="preserve">          4.4.</w:t>
      </w:r>
      <w:r w:rsidRPr="00992FE8">
        <w:rPr>
          <w:spacing w:val="2"/>
        </w:rPr>
        <w:t xml:space="preserve"> Заседание Комиссии является правомочным, если в нем принимает участие не менее</w:t>
      </w:r>
      <w:r w:rsidR="004B4C0D">
        <w:rPr>
          <w:spacing w:val="2"/>
        </w:rPr>
        <w:t> </w:t>
      </w:r>
      <w:r w:rsidRPr="00992FE8">
        <w:rPr>
          <w:spacing w:val="2"/>
        </w:rPr>
        <w:t>половины</w:t>
      </w:r>
      <w:r w:rsidR="007F52CF">
        <w:rPr>
          <w:spacing w:val="2"/>
          <w:lang w:val="en-US"/>
        </w:rPr>
        <w:t> </w:t>
      </w:r>
      <w:r w:rsidRPr="00992FE8">
        <w:rPr>
          <w:spacing w:val="2"/>
        </w:rPr>
        <w:t>членов</w:t>
      </w:r>
      <w:r w:rsidR="007F52CF">
        <w:rPr>
          <w:spacing w:val="2"/>
          <w:lang w:val="en-US"/>
        </w:rPr>
        <w:t> </w:t>
      </w:r>
      <w:r w:rsidRPr="00992FE8">
        <w:rPr>
          <w:spacing w:val="2"/>
        </w:rPr>
        <w:t>Комиссии.</w:t>
      </w:r>
      <w:r w:rsidRPr="00992FE8">
        <w:rPr>
          <w:spacing w:val="2"/>
        </w:rPr>
        <w:br/>
      </w:r>
      <w:r w:rsidR="004B4C0D">
        <w:rPr>
          <w:spacing w:val="2"/>
        </w:rPr>
        <w:t>       4.5.</w:t>
      </w:r>
      <w:r w:rsidRPr="00992FE8">
        <w:rPr>
          <w:spacing w:val="2"/>
        </w:rPr>
        <w:t xml:space="preserve"> Комиссия всесторонне обсуждает и оценивает каждый из вопросов, представленных на рассмотрение. Замечания членов Комиссии должны быть четко и ясно сформулированы.</w:t>
      </w:r>
      <w:r w:rsidRPr="00992FE8">
        <w:rPr>
          <w:spacing w:val="2"/>
        </w:rPr>
        <w:br/>
      </w:r>
      <w:r w:rsidR="004B4C0D">
        <w:rPr>
          <w:spacing w:val="2"/>
        </w:rPr>
        <w:t xml:space="preserve">         4.6.</w:t>
      </w:r>
      <w:r w:rsidRPr="00992FE8">
        <w:rPr>
          <w:spacing w:val="2"/>
        </w:rPr>
        <w:t xml:space="preserve"> Решения Комиссии принимаются простым большинством голосов членов Комиссии, присутствующих на заседании, путем открытого голосования. В случае равенства</w:t>
      </w:r>
      <w:r w:rsidR="004B4C0D">
        <w:rPr>
          <w:spacing w:val="2"/>
        </w:rPr>
        <w:t> </w:t>
      </w:r>
      <w:r w:rsidRPr="00992FE8">
        <w:rPr>
          <w:spacing w:val="2"/>
        </w:rPr>
        <w:t>голосов</w:t>
      </w:r>
      <w:r w:rsidR="004B4C0D">
        <w:rPr>
          <w:spacing w:val="2"/>
        </w:rPr>
        <w:t> </w:t>
      </w:r>
      <w:r w:rsidRPr="00992FE8">
        <w:rPr>
          <w:spacing w:val="2"/>
        </w:rPr>
        <w:t>решающим</w:t>
      </w:r>
      <w:r w:rsidR="007F52CF">
        <w:rPr>
          <w:spacing w:val="2"/>
          <w:lang w:val="en-US"/>
        </w:rPr>
        <w:t> </w:t>
      </w:r>
      <w:r w:rsidRPr="00992FE8">
        <w:rPr>
          <w:spacing w:val="2"/>
        </w:rPr>
        <w:t>является</w:t>
      </w:r>
      <w:r w:rsidR="007F52CF">
        <w:rPr>
          <w:spacing w:val="2"/>
          <w:lang w:val="en-US"/>
        </w:rPr>
        <w:t> </w:t>
      </w:r>
      <w:r w:rsidRPr="00992FE8">
        <w:rPr>
          <w:spacing w:val="2"/>
        </w:rPr>
        <w:t>голос</w:t>
      </w:r>
      <w:r w:rsidR="007F52CF">
        <w:rPr>
          <w:spacing w:val="2"/>
          <w:lang w:val="en-US"/>
        </w:rPr>
        <w:t> </w:t>
      </w:r>
      <w:r w:rsidRPr="00992FE8">
        <w:rPr>
          <w:spacing w:val="2"/>
        </w:rPr>
        <w:t>председателя</w:t>
      </w:r>
      <w:r w:rsidR="007F52CF">
        <w:rPr>
          <w:spacing w:val="2"/>
          <w:lang w:val="en-US"/>
        </w:rPr>
        <w:t> </w:t>
      </w:r>
      <w:r w:rsidRPr="00992FE8">
        <w:rPr>
          <w:spacing w:val="2"/>
        </w:rPr>
        <w:t>Комиссии.</w:t>
      </w:r>
      <w:r w:rsidRPr="00992FE8">
        <w:rPr>
          <w:spacing w:val="2"/>
        </w:rPr>
        <w:br/>
      </w:r>
      <w:r w:rsidR="00D42082">
        <w:rPr>
          <w:spacing w:val="2"/>
        </w:rPr>
        <w:t xml:space="preserve">        4.7</w:t>
      </w:r>
      <w:r w:rsidRPr="00992FE8">
        <w:rPr>
          <w:spacing w:val="2"/>
        </w:rPr>
        <w:t>. Решения Комиссии оформляются протоколом, подписываемым всеми членами Комиссии.</w:t>
      </w:r>
      <w:r w:rsidRPr="00992FE8">
        <w:rPr>
          <w:spacing w:val="2"/>
        </w:rPr>
        <w:br/>
      </w:r>
      <w:r w:rsidR="00D42082">
        <w:rPr>
          <w:spacing w:val="2"/>
        </w:rPr>
        <w:t xml:space="preserve">        4.8</w:t>
      </w:r>
      <w:r w:rsidRPr="00992FE8">
        <w:rPr>
          <w:spacing w:val="2"/>
        </w:rPr>
        <w:t xml:space="preserve">. По итогам общественных обсуждений проекта муниципальной программы "Формирование </w:t>
      </w:r>
      <w:r w:rsidR="007F52CF" w:rsidRPr="007F52CF">
        <w:rPr>
          <w:spacing w:val="2"/>
        </w:rPr>
        <w:t xml:space="preserve"> комфортной</w:t>
      </w:r>
      <w:r w:rsidRPr="00992FE8">
        <w:rPr>
          <w:spacing w:val="2"/>
        </w:rPr>
        <w:t xml:space="preserve"> городской среды" Комиссия готовит заключение о результатах общественных обсуждений проекта муниципальной программы, подписываемое председателем Комиссии и членами Комиссии.</w:t>
      </w:r>
    </w:p>
    <w:p w:rsidR="00151616" w:rsidRPr="00992FE8" w:rsidRDefault="00151616" w:rsidP="007F52CF">
      <w:pPr>
        <w:ind w:firstLine="709"/>
        <w:jc w:val="both"/>
        <w:rPr>
          <w:rFonts w:ascii="Times New Roman" w:hAnsi="Times New Roman" w:cs="Times New Roman"/>
          <w:b/>
        </w:rPr>
      </w:pPr>
    </w:p>
    <w:p w:rsidR="004E256D" w:rsidRDefault="004E256D" w:rsidP="007F52CF">
      <w:pPr>
        <w:ind w:firstLine="709"/>
        <w:jc w:val="both"/>
        <w:rPr>
          <w:rFonts w:ascii="Times New Roman" w:hAnsi="Times New Roman" w:cs="Times New Roman"/>
          <w:b/>
        </w:rPr>
      </w:pPr>
    </w:p>
    <w:p w:rsidR="00151616" w:rsidRDefault="00151616" w:rsidP="00A5334C">
      <w:pPr>
        <w:ind w:firstLine="709"/>
        <w:jc w:val="center"/>
        <w:rPr>
          <w:rFonts w:ascii="Times New Roman" w:hAnsi="Times New Roman" w:cs="Times New Roman"/>
          <w:b/>
        </w:rPr>
      </w:pPr>
    </w:p>
    <w:p w:rsidR="000E4ED4" w:rsidRPr="007A27E0" w:rsidRDefault="000E4ED4" w:rsidP="000E4ED4">
      <w:pPr>
        <w:tabs>
          <w:tab w:val="left" w:pos="5670"/>
        </w:tabs>
        <w:ind w:left="5670"/>
        <w:rPr>
          <w:rFonts w:ascii="Times New Roman" w:hAnsi="Times New Roman" w:cs="Times New Roman"/>
          <w:snapToGrid w:val="0"/>
        </w:rPr>
      </w:pPr>
      <w:r w:rsidRPr="007A27E0">
        <w:rPr>
          <w:rFonts w:ascii="Times New Roman" w:hAnsi="Times New Roman" w:cs="Times New Roman"/>
          <w:snapToGrid w:val="0"/>
        </w:rPr>
        <w:lastRenderedPageBreak/>
        <w:t xml:space="preserve">Приложение № </w:t>
      </w:r>
      <w:r>
        <w:rPr>
          <w:rFonts w:ascii="Times New Roman" w:hAnsi="Times New Roman" w:cs="Times New Roman"/>
          <w:snapToGrid w:val="0"/>
        </w:rPr>
        <w:t>3</w:t>
      </w:r>
      <w:r w:rsidRPr="007A27E0">
        <w:rPr>
          <w:rFonts w:ascii="Times New Roman" w:hAnsi="Times New Roman" w:cs="Times New Roman"/>
          <w:snapToGrid w:val="0"/>
        </w:rPr>
        <w:t xml:space="preserve"> к распоряжению Администрации Шумихинского муниципального округа Курганской области от   </w:t>
      </w:r>
      <w:r w:rsidR="00F56879">
        <w:rPr>
          <w:rFonts w:ascii="Times New Roman" w:hAnsi="Times New Roman" w:cs="Times New Roman"/>
          <w:snapToGrid w:val="0"/>
        </w:rPr>
        <w:t>01.11.</w:t>
      </w:r>
      <w:r w:rsidRPr="007A27E0">
        <w:rPr>
          <w:rFonts w:ascii="Times New Roman" w:hAnsi="Times New Roman" w:cs="Times New Roman"/>
          <w:snapToGrid w:val="0"/>
        </w:rPr>
        <w:t xml:space="preserve">2021  г. № </w:t>
      </w:r>
      <w:r w:rsidR="00F56879">
        <w:rPr>
          <w:rFonts w:ascii="Times New Roman" w:hAnsi="Times New Roman" w:cs="Times New Roman"/>
          <w:snapToGrid w:val="0"/>
        </w:rPr>
        <w:t>374</w:t>
      </w:r>
      <w:r w:rsidRPr="007A27E0">
        <w:rPr>
          <w:rFonts w:ascii="Times New Roman" w:hAnsi="Times New Roman" w:cs="Times New Roman"/>
          <w:snapToGrid w:val="0"/>
        </w:rPr>
        <w:t xml:space="preserve">   «</w:t>
      </w:r>
      <w:r w:rsidRPr="007A27E0">
        <w:rPr>
          <w:rFonts w:ascii="Times New Roman" w:hAnsi="Times New Roman" w:cs="Times New Roman"/>
        </w:rPr>
        <w:t xml:space="preserve">О создании общественной комиссии по проведению общественных обсуждений и подведению итогов по проектам создания комфортной городской среды в малых городах и исторических поселениях»  </w:t>
      </w:r>
    </w:p>
    <w:p w:rsidR="000E4ED4" w:rsidRPr="00A1396C" w:rsidRDefault="000E4ED4" w:rsidP="000E4ED4">
      <w:pPr>
        <w:ind w:left="5670"/>
        <w:rPr>
          <w:snapToGrid w:val="0"/>
          <w:sz w:val="16"/>
          <w:szCs w:val="16"/>
        </w:rPr>
      </w:pPr>
    </w:p>
    <w:p w:rsidR="00151616" w:rsidRPr="00DD0627" w:rsidRDefault="00151616" w:rsidP="000E4ED4">
      <w:pPr>
        <w:ind w:firstLine="709"/>
        <w:jc w:val="right"/>
        <w:rPr>
          <w:rFonts w:ascii="Times New Roman" w:hAnsi="Times New Roman" w:cs="Times New Roman"/>
          <w:b/>
        </w:rPr>
      </w:pPr>
    </w:p>
    <w:p w:rsidR="00205CED" w:rsidRPr="0017294B" w:rsidRDefault="00205CED" w:rsidP="00205CED">
      <w:pPr>
        <w:pStyle w:val="ConsPlusNormal"/>
        <w:jc w:val="center"/>
        <w:rPr>
          <w:rFonts w:ascii="Times New Roman" w:hAnsi="Times New Roman" w:cs="Times New Roman"/>
          <w:b/>
          <w:bCs/>
          <w:sz w:val="24"/>
          <w:szCs w:val="24"/>
        </w:rPr>
      </w:pPr>
      <w:r w:rsidRPr="0017294B">
        <w:rPr>
          <w:rFonts w:ascii="Times New Roman" w:hAnsi="Times New Roman" w:cs="Times New Roman"/>
          <w:b/>
          <w:sz w:val="24"/>
          <w:szCs w:val="24"/>
        </w:rPr>
        <w:t xml:space="preserve">Порядок </w:t>
      </w:r>
      <w:proofErr w:type="gramStart"/>
      <w:r w:rsidRPr="0017294B">
        <w:rPr>
          <w:rFonts w:ascii="Times New Roman" w:hAnsi="Times New Roman" w:cs="Times New Roman"/>
          <w:b/>
          <w:sz w:val="24"/>
          <w:szCs w:val="24"/>
        </w:rPr>
        <w:t xml:space="preserve">проведения </w:t>
      </w:r>
      <w:r w:rsidRPr="0017294B">
        <w:rPr>
          <w:rFonts w:ascii="Times New Roman" w:eastAsia="Lucida Sans Unicode" w:hAnsi="Times New Roman" w:cs="Times New Roman"/>
          <w:b/>
          <w:bCs/>
          <w:kern w:val="2"/>
          <w:sz w:val="24"/>
          <w:szCs w:val="24"/>
        </w:rPr>
        <w:t>общественных обсуждений</w:t>
      </w:r>
      <w:r w:rsidRPr="0017294B">
        <w:rPr>
          <w:rFonts w:ascii="Times New Roman" w:hAnsi="Times New Roman" w:cs="Times New Roman"/>
          <w:b/>
          <w:sz w:val="24"/>
          <w:szCs w:val="24"/>
        </w:rPr>
        <w:t xml:space="preserve"> проектов создания комфортной городской среды малых городов</w:t>
      </w:r>
      <w:proofErr w:type="gramEnd"/>
    </w:p>
    <w:p w:rsidR="00205CED" w:rsidRPr="0017294B" w:rsidRDefault="00205CED" w:rsidP="00205CED">
      <w:pPr>
        <w:pStyle w:val="ConsPlusNormal"/>
        <w:jc w:val="center"/>
        <w:rPr>
          <w:rFonts w:ascii="Times New Roman" w:eastAsia="Batang" w:hAnsi="Times New Roman" w:cs="Times New Roman"/>
          <w:b/>
          <w:sz w:val="24"/>
          <w:szCs w:val="24"/>
        </w:rPr>
      </w:pPr>
    </w:p>
    <w:p w:rsidR="00205CED" w:rsidRPr="0017294B" w:rsidRDefault="00205CED" w:rsidP="00205CED">
      <w:pPr>
        <w:pStyle w:val="ConsPlusNormal"/>
        <w:jc w:val="center"/>
        <w:outlineLvl w:val="1"/>
        <w:rPr>
          <w:rFonts w:ascii="Times New Roman" w:eastAsia="Batang" w:hAnsi="Times New Roman" w:cs="Times New Roman"/>
          <w:sz w:val="24"/>
          <w:szCs w:val="24"/>
        </w:rPr>
      </w:pPr>
      <w:r w:rsidRPr="0017294B">
        <w:rPr>
          <w:rFonts w:ascii="Times New Roman" w:eastAsia="Batang" w:hAnsi="Times New Roman" w:cs="Times New Roman"/>
          <w:sz w:val="24"/>
          <w:szCs w:val="24"/>
        </w:rPr>
        <w:t>1. Общие положения</w:t>
      </w:r>
    </w:p>
    <w:p w:rsidR="00205CED" w:rsidRPr="0017294B" w:rsidRDefault="00205CED" w:rsidP="00205CED">
      <w:pPr>
        <w:pStyle w:val="ConsPlusNormal"/>
        <w:ind w:firstLine="540"/>
        <w:jc w:val="both"/>
        <w:rPr>
          <w:rFonts w:ascii="Times New Roman" w:eastAsia="Batang" w:hAnsi="Times New Roman" w:cs="Times New Roman"/>
          <w:sz w:val="24"/>
          <w:szCs w:val="24"/>
        </w:rPr>
      </w:pPr>
    </w:p>
    <w:p w:rsidR="00205CED" w:rsidRPr="0017294B" w:rsidRDefault="00205CED" w:rsidP="00205CED">
      <w:pPr>
        <w:pStyle w:val="ConsPlusTitle"/>
        <w:ind w:firstLine="709"/>
        <w:jc w:val="both"/>
        <w:outlineLvl w:val="0"/>
        <w:rPr>
          <w:rFonts w:ascii="Times New Roman" w:eastAsia="Calibri" w:hAnsi="Times New Roman" w:cs="Times New Roman"/>
          <w:b w:val="0"/>
          <w:sz w:val="24"/>
          <w:szCs w:val="24"/>
          <w:lang w:eastAsia="en-US"/>
        </w:rPr>
      </w:pPr>
      <w:r w:rsidRPr="0017294B">
        <w:rPr>
          <w:rFonts w:ascii="Times New Roman" w:eastAsia="Batang" w:hAnsi="Times New Roman" w:cs="Times New Roman"/>
          <w:b w:val="0"/>
          <w:sz w:val="24"/>
          <w:szCs w:val="24"/>
        </w:rPr>
        <w:t xml:space="preserve">1.1. </w:t>
      </w:r>
      <w:proofErr w:type="gramStart"/>
      <w:r w:rsidRPr="0017294B">
        <w:rPr>
          <w:rFonts w:ascii="Times New Roman" w:eastAsia="Batang" w:hAnsi="Times New Roman" w:cs="Times New Roman"/>
          <w:b w:val="0"/>
          <w:sz w:val="24"/>
          <w:szCs w:val="24"/>
        </w:rPr>
        <w:t xml:space="preserve">Настоящее Положение разработано на основании </w:t>
      </w:r>
      <w:r w:rsidRPr="0017294B">
        <w:rPr>
          <w:rFonts w:ascii="Times New Roman" w:eastAsia="Calibri" w:hAnsi="Times New Roman" w:cs="Times New Roman"/>
          <w:b w:val="0"/>
          <w:sz w:val="24"/>
          <w:szCs w:val="24"/>
          <w:lang w:eastAsia="en-US"/>
        </w:rPr>
        <w:t>постановлений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от 30 декабря 2017 года № 1710 "Об утверждении государственной программы Российской Федерации "Обеспечение доступным и комфортным жильем</w:t>
      </w:r>
      <w:proofErr w:type="gramEnd"/>
      <w:r w:rsidRPr="0017294B">
        <w:rPr>
          <w:rFonts w:ascii="Times New Roman" w:eastAsia="Calibri" w:hAnsi="Times New Roman" w:cs="Times New Roman"/>
          <w:b w:val="0"/>
          <w:sz w:val="24"/>
          <w:szCs w:val="24"/>
          <w:lang w:eastAsia="en-US"/>
        </w:rPr>
        <w:t xml:space="preserve"> и коммунальными услугами граждан Российской Федерации" </w:t>
      </w:r>
      <w:r w:rsidRPr="0017294B">
        <w:rPr>
          <w:rFonts w:ascii="Times New Roman" w:eastAsia="Batang" w:hAnsi="Times New Roman" w:cs="Times New Roman"/>
          <w:b w:val="0"/>
          <w:sz w:val="24"/>
          <w:szCs w:val="24"/>
        </w:rPr>
        <w:t>и направлено на реализацию права граждан Российской Федерации на осуществление местного самоуправления посредством участия в общественном обсуждении проектов создания комфортной городской среды малых городов</w:t>
      </w:r>
      <w:r w:rsidRPr="0017294B">
        <w:rPr>
          <w:rFonts w:ascii="Times New Roman" w:hAnsi="Times New Roman" w:cs="Times New Roman"/>
          <w:b w:val="0"/>
          <w:bCs/>
          <w:sz w:val="24"/>
          <w:szCs w:val="24"/>
        </w:rPr>
        <w:t>.</w:t>
      </w:r>
    </w:p>
    <w:p w:rsidR="00205CED" w:rsidRPr="0017294B" w:rsidRDefault="00205CED" w:rsidP="00205CED">
      <w:pPr>
        <w:pStyle w:val="ConsPlusNormal"/>
        <w:ind w:firstLine="709"/>
        <w:jc w:val="both"/>
        <w:rPr>
          <w:rFonts w:ascii="Times New Roman" w:eastAsia="Batang" w:hAnsi="Times New Roman" w:cs="Times New Roman"/>
          <w:sz w:val="24"/>
          <w:szCs w:val="24"/>
        </w:rPr>
      </w:pPr>
      <w:bookmarkStart w:id="0" w:name="P53"/>
      <w:bookmarkEnd w:id="0"/>
      <w:r w:rsidRPr="0017294B">
        <w:rPr>
          <w:rFonts w:ascii="Times New Roman" w:eastAsia="Batang" w:hAnsi="Times New Roman" w:cs="Times New Roman"/>
          <w:sz w:val="24"/>
          <w:szCs w:val="24"/>
        </w:rPr>
        <w:t xml:space="preserve">1.2. Общественное обсуждение проводится по инициативе </w:t>
      </w:r>
      <w:r w:rsidR="009500F8" w:rsidRPr="00276415">
        <w:rPr>
          <w:rFonts w:ascii="Times New Roman" w:hAnsi="Times New Roman" w:cs="Times New Roman"/>
          <w:sz w:val="24"/>
          <w:szCs w:val="24"/>
        </w:rPr>
        <w:t xml:space="preserve">Администрации Шумихинского </w:t>
      </w:r>
      <w:r w:rsidR="009500F8">
        <w:rPr>
          <w:rFonts w:ascii="Times New Roman" w:hAnsi="Times New Roman" w:cs="Times New Roman"/>
          <w:sz w:val="24"/>
          <w:szCs w:val="24"/>
        </w:rPr>
        <w:t>муниципального округа Курганской области.</w:t>
      </w:r>
    </w:p>
    <w:p w:rsidR="00205CED" w:rsidRPr="0017294B" w:rsidRDefault="00205CED" w:rsidP="00205CED">
      <w:pPr>
        <w:pStyle w:val="ConsPlusNormal"/>
        <w:ind w:firstLine="709"/>
        <w:jc w:val="both"/>
        <w:rPr>
          <w:rFonts w:ascii="Times New Roman" w:hAnsi="Times New Roman" w:cs="Times New Roman"/>
          <w:bCs/>
          <w:sz w:val="24"/>
          <w:szCs w:val="24"/>
        </w:rPr>
      </w:pPr>
      <w:r w:rsidRPr="0017294B">
        <w:rPr>
          <w:rFonts w:ascii="Times New Roman" w:hAnsi="Times New Roman" w:cs="Times New Roman"/>
          <w:sz w:val="24"/>
          <w:szCs w:val="24"/>
        </w:rPr>
        <w:t xml:space="preserve"> Порядок </w:t>
      </w:r>
      <w:proofErr w:type="gramStart"/>
      <w:r w:rsidRPr="0017294B">
        <w:rPr>
          <w:rFonts w:ascii="Times New Roman" w:hAnsi="Times New Roman" w:cs="Times New Roman"/>
          <w:sz w:val="24"/>
          <w:szCs w:val="24"/>
        </w:rPr>
        <w:t xml:space="preserve">проведения </w:t>
      </w:r>
      <w:r w:rsidRPr="0017294B">
        <w:rPr>
          <w:rFonts w:ascii="Times New Roman" w:eastAsia="Lucida Sans Unicode" w:hAnsi="Times New Roman" w:cs="Times New Roman"/>
          <w:bCs/>
          <w:kern w:val="2"/>
          <w:sz w:val="24"/>
          <w:szCs w:val="24"/>
        </w:rPr>
        <w:t xml:space="preserve">общественного обсуждения </w:t>
      </w:r>
      <w:r w:rsidRPr="0017294B">
        <w:rPr>
          <w:rFonts w:ascii="Times New Roman" w:hAnsi="Times New Roman" w:cs="Times New Roman"/>
          <w:sz w:val="24"/>
          <w:szCs w:val="24"/>
        </w:rPr>
        <w:t>проектов создания комфортной городской среды</w:t>
      </w:r>
      <w:proofErr w:type="gramEnd"/>
      <w:r w:rsidRPr="0017294B">
        <w:rPr>
          <w:rFonts w:ascii="Times New Roman" w:hAnsi="Times New Roman" w:cs="Times New Roman"/>
          <w:bCs/>
          <w:sz w:val="24"/>
          <w:szCs w:val="24"/>
        </w:rPr>
        <w:t xml:space="preserve"> утверждается </w:t>
      </w:r>
      <w:r w:rsidR="00072455">
        <w:rPr>
          <w:rFonts w:ascii="Times New Roman" w:hAnsi="Times New Roman" w:cs="Times New Roman"/>
          <w:bCs/>
          <w:sz w:val="24"/>
          <w:szCs w:val="24"/>
        </w:rPr>
        <w:t>распоряжением</w:t>
      </w:r>
      <w:r w:rsidRPr="0017294B">
        <w:rPr>
          <w:rFonts w:ascii="Times New Roman" w:hAnsi="Times New Roman" w:cs="Times New Roman"/>
          <w:bCs/>
          <w:sz w:val="24"/>
          <w:szCs w:val="24"/>
        </w:rPr>
        <w:t xml:space="preserve"> Администрации </w:t>
      </w:r>
      <w:r w:rsidR="00072455" w:rsidRPr="00276415">
        <w:rPr>
          <w:rFonts w:ascii="Times New Roman" w:hAnsi="Times New Roman" w:cs="Times New Roman"/>
          <w:sz w:val="24"/>
          <w:szCs w:val="24"/>
        </w:rPr>
        <w:t xml:space="preserve">Шумихинского </w:t>
      </w:r>
      <w:r w:rsidR="00072455">
        <w:rPr>
          <w:rFonts w:ascii="Times New Roman" w:hAnsi="Times New Roman" w:cs="Times New Roman"/>
          <w:sz w:val="24"/>
          <w:szCs w:val="24"/>
        </w:rPr>
        <w:t>муниципального округа Курганской области</w:t>
      </w:r>
      <w:r w:rsidRPr="0017294B">
        <w:rPr>
          <w:rFonts w:ascii="Times New Roman" w:hAnsi="Times New Roman" w:cs="Times New Roman"/>
          <w:bCs/>
          <w:sz w:val="24"/>
          <w:szCs w:val="24"/>
        </w:rPr>
        <w:t>.</w:t>
      </w:r>
    </w:p>
    <w:p w:rsidR="00422A8C" w:rsidRPr="0017294B" w:rsidRDefault="00205CED" w:rsidP="00422A8C">
      <w:pPr>
        <w:pStyle w:val="ConsPlusNormal"/>
        <w:ind w:firstLine="709"/>
        <w:jc w:val="both"/>
        <w:rPr>
          <w:rFonts w:ascii="Times New Roman" w:eastAsia="Batang" w:hAnsi="Times New Roman" w:cs="Times New Roman"/>
          <w:sz w:val="24"/>
          <w:szCs w:val="24"/>
        </w:rPr>
      </w:pPr>
      <w:r w:rsidRPr="0017294B">
        <w:rPr>
          <w:rFonts w:ascii="Times New Roman" w:eastAsia="Batang" w:hAnsi="Times New Roman" w:cs="Times New Roman"/>
          <w:sz w:val="24"/>
          <w:szCs w:val="24"/>
        </w:rPr>
        <w:t xml:space="preserve">1.3. Срок проведения общественного обсуждения составляет не менее 10 дней с даты опубликования в районной газете «Знамя труда» и </w:t>
      </w:r>
      <w:r w:rsidRPr="0017294B">
        <w:rPr>
          <w:rFonts w:ascii="Times New Roman" w:hAnsi="Times New Roman" w:cs="Times New Roman"/>
          <w:sz w:val="24"/>
          <w:szCs w:val="24"/>
          <w:lang w:eastAsia="en-US"/>
        </w:rPr>
        <w:t xml:space="preserve">на официальном сайте </w:t>
      </w:r>
      <w:proofErr w:type="gramStart"/>
      <w:r w:rsidRPr="0017294B">
        <w:rPr>
          <w:rFonts w:ascii="Times New Roman" w:hAnsi="Times New Roman" w:cs="Times New Roman"/>
          <w:sz w:val="24"/>
          <w:szCs w:val="24"/>
          <w:lang w:eastAsia="en-US"/>
        </w:rPr>
        <w:t xml:space="preserve">органов местного самоуправления муниципального образования </w:t>
      </w:r>
      <w:r w:rsidR="00FF465E">
        <w:rPr>
          <w:rFonts w:ascii="Times New Roman" w:hAnsi="Times New Roman" w:cs="Times New Roman"/>
          <w:sz w:val="24"/>
          <w:szCs w:val="24"/>
        </w:rPr>
        <w:t xml:space="preserve"> </w:t>
      </w:r>
      <w:r w:rsidR="00422A8C" w:rsidRPr="00276415">
        <w:rPr>
          <w:rFonts w:ascii="Times New Roman" w:hAnsi="Times New Roman" w:cs="Times New Roman"/>
          <w:sz w:val="24"/>
          <w:szCs w:val="24"/>
        </w:rPr>
        <w:t xml:space="preserve"> Шумихинского </w:t>
      </w:r>
      <w:r w:rsidR="00422A8C">
        <w:rPr>
          <w:rFonts w:ascii="Times New Roman" w:hAnsi="Times New Roman" w:cs="Times New Roman"/>
          <w:sz w:val="24"/>
          <w:szCs w:val="24"/>
        </w:rPr>
        <w:t>муниципального округа Курганской области</w:t>
      </w:r>
      <w:proofErr w:type="gramEnd"/>
      <w:r w:rsidR="00422A8C">
        <w:rPr>
          <w:rFonts w:ascii="Times New Roman" w:hAnsi="Times New Roman" w:cs="Times New Roman"/>
          <w:sz w:val="24"/>
          <w:szCs w:val="24"/>
        </w:rPr>
        <w:t>.</w:t>
      </w:r>
    </w:p>
    <w:p w:rsidR="00422A8C" w:rsidRPr="0017294B" w:rsidRDefault="00205CED" w:rsidP="00422A8C">
      <w:pPr>
        <w:pStyle w:val="ConsPlusNormal"/>
        <w:ind w:firstLine="709"/>
        <w:jc w:val="both"/>
        <w:rPr>
          <w:rFonts w:ascii="Times New Roman" w:eastAsia="Batang" w:hAnsi="Times New Roman" w:cs="Times New Roman"/>
          <w:sz w:val="24"/>
          <w:szCs w:val="24"/>
        </w:rPr>
      </w:pPr>
      <w:r w:rsidRPr="0017294B">
        <w:rPr>
          <w:rFonts w:ascii="Times New Roman" w:eastAsia="Batang" w:hAnsi="Times New Roman" w:cs="Times New Roman"/>
          <w:sz w:val="24"/>
          <w:szCs w:val="24"/>
        </w:rPr>
        <w:t xml:space="preserve">1.4. Расходы, связанные с организацией, подготовкой и проведением общественного обсуждения, оплачиваются за счет средств бюджета </w:t>
      </w:r>
      <w:r w:rsidR="00422A8C">
        <w:rPr>
          <w:rFonts w:ascii="Times New Roman" w:eastAsia="Batang" w:hAnsi="Times New Roman" w:cs="Times New Roman"/>
          <w:sz w:val="24"/>
          <w:szCs w:val="24"/>
        </w:rPr>
        <w:t xml:space="preserve"> </w:t>
      </w:r>
      <w:r w:rsidR="00422A8C" w:rsidRPr="00276415">
        <w:rPr>
          <w:rFonts w:ascii="Times New Roman" w:hAnsi="Times New Roman" w:cs="Times New Roman"/>
          <w:sz w:val="24"/>
          <w:szCs w:val="24"/>
        </w:rPr>
        <w:t xml:space="preserve"> Шумихинского </w:t>
      </w:r>
      <w:r w:rsidR="00422A8C">
        <w:rPr>
          <w:rFonts w:ascii="Times New Roman" w:hAnsi="Times New Roman" w:cs="Times New Roman"/>
          <w:sz w:val="24"/>
          <w:szCs w:val="24"/>
        </w:rPr>
        <w:t>муниципального округа Курганской области.</w:t>
      </w:r>
    </w:p>
    <w:p w:rsidR="00205CED" w:rsidRPr="0017294B" w:rsidRDefault="00205CED" w:rsidP="00205CED">
      <w:pPr>
        <w:pStyle w:val="ConsPlusNormal"/>
        <w:ind w:firstLine="709"/>
        <w:jc w:val="both"/>
        <w:rPr>
          <w:rFonts w:ascii="Times New Roman" w:eastAsia="Batang" w:hAnsi="Times New Roman" w:cs="Times New Roman"/>
          <w:sz w:val="24"/>
          <w:szCs w:val="24"/>
        </w:rPr>
      </w:pPr>
      <w:r w:rsidRPr="0017294B">
        <w:rPr>
          <w:rFonts w:ascii="Times New Roman" w:eastAsia="Batang" w:hAnsi="Times New Roman" w:cs="Times New Roman"/>
          <w:sz w:val="24"/>
          <w:szCs w:val="24"/>
        </w:rPr>
        <w:t>.</w:t>
      </w:r>
    </w:p>
    <w:p w:rsidR="00205CED" w:rsidRPr="0017294B" w:rsidRDefault="00205CED" w:rsidP="00205CED">
      <w:pPr>
        <w:pStyle w:val="ConsPlusNormal"/>
        <w:ind w:firstLine="540"/>
        <w:jc w:val="both"/>
        <w:rPr>
          <w:rFonts w:ascii="Times New Roman" w:eastAsia="Batang" w:hAnsi="Times New Roman" w:cs="Times New Roman"/>
          <w:sz w:val="24"/>
          <w:szCs w:val="24"/>
        </w:rPr>
      </w:pPr>
    </w:p>
    <w:p w:rsidR="00205CED" w:rsidRPr="0017294B" w:rsidRDefault="00205CED" w:rsidP="00205CED">
      <w:pPr>
        <w:pStyle w:val="ConsPlusNormal"/>
        <w:jc w:val="center"/>
        <w:outlineLvl w:val="1"/>
        <w:rPr>
          <w:rFonts w:ascii="Times New Roman" w:eastAsia="Batang" w:hAnsi="Times New Roman" w:cs="Times New Roman"/>
          <w:sz w:val="24"/>
          <w:szCs w:val="24"/>
        </w:rPr>
      </w:pPr>
      <w:r w:rsidRPr="0017294B">
        <w:rPr>
          <w:rFonts w:ascii="Times New Roman" w:eastAsia="Batang" w:hAnsi="Times New Roman" w:cs="Times New Roman"/>
          <w:sz w:val="24"/>
          <w:szCs w:val="24"/>
        </w:rPr>
        <w:t>2. Принципы проведения общественного обсуждения</w:t>
      </w:r>
    </w:p>
    <w:p w:rsidR="00205CED" w:rsidRPr="0017294B" w:rsidRDefault="00205CED" w:rsidP="00205CED">
      <w:pPr>
        <w:pStyle w:val="ConsPlusNormal"/>
        <w:ind w:firstLine="540"/>
        <w:jc w:val="both"/>
        <w:rPr>
          <w:rFonts w:ascii="Times New Roman" w:eastAsia="Batang" w:hAnsi="Times New Roman" w:cs="Times New Roman"/>
          <w:sz w:val="24"/>
          <w:szCs w:val="24"/>
        </w:rPr>
      </w:pPr>
    </w:p>
    <w:p w:rsidR="00205CED" w:rsidRPr="0017294B" w:rsidRDefault="00205CED" w:rsidP="00205CED">
      <w:pPr>
        <w:pStyle w:val="ConsPlusNormal"/>
        <w:ind w:firstLine="540"/>
        <w:jc w:val="both"/>
        <w:rPr>
          <w:rFonts w:ascii="Times New Roman" w:eastAsia="Batang" w:hAnsi="Times New Roman" w:cs="Times New Roman"/>
          <w:sz w:val="24"/>
          <w:szCs w:val="24"/>
        </w:rPr>
      </w:pPr>
      <w:r w:rsidRPr="0017294B">
        <w:rPr>
          <w:rFonts w:ascii="Times New Roman" w:eastAsia="Batang" w:hAnsi="Times New Roman" w:cs="Times New Roman"/>
          <w:sz w:val="24"/>
          <w:szCs w:val="24"/>
        </w:rPr>
        <w:t>2.1. Основными принципами проведения общественного обсуждения являются:</w:t>
      </w:r>
    </w:p>
    <w:p w:rsidR="00205CED" w:rsidRPr="0017294B" w:rsidRDefault="00205CED" w:rsidP="00205CED">
      <w:pPr>
        <w:pStyle w:val="ConsPlusNormal"/>
        <w:ind w:firstLine="540"/>
        <w:jc w:val="both"/>
        <w:rPr>
          <w:rFonts w:ascii="Times New Roman" w:eastAsia="Batang" w:hAnsi="Times New Roman" w:cs="Times New Roman"/>
          <w:sz w:val="24"/>
          <w:szCs w:val="24"/>
        </w:rPr>
      </w:pPr>
      <w:r w:rsidRPr="0017294B">
        <w:rPr>
          <w:rFonts w:ascii="Times New Roman" w:eastAsia="Batang" w:hAnsi="Times New Roman" w:cs="Times New Roman"/>
          <w:sz w:val="24"/>
          <w:szCs w:val="24"/>
        </w:rPr>
        <w:t>- всеобщность общественного обсуждения;</w:t>
      </w:r>
    </w:p>
    <w:p w:rsidR="00205CED" w:rsidRPr="0017294B" w:rsidRDefault="00205CED" w:rsidP="00205CED">
      <w:pPr>
        <w:pStyle w:val="ConsPlusNormal"/>
        <w:ind w:firstLine="540"/>
        <w:jc w:val="both"/>
        <w:rPr>
          <w:rFonts w:ascii="Times New Roman" w:eastAsia="Batang" w:hAnsi="Times New Roman" w:cs="Times New Roman"/>
          <w:sz w:val="24"/>
          <w:szCs w:val="24"/>
        </w:rPr>
      </w:pPr>
      <w:r w:rsidRPr="0017294B">
        <w:rPr>
          <w:rFonts w:ascii="Times New Roman" w:eastAsia="Batang" w:hAnsi="Times New Roman" w:cs="Times New Roman"/>
          <w:sz w:val="24"/>
          <w:szCs w:val="24"/>
        </w:rPr>
        <w:t>- равенство прав граждан на участие в общественном обсуждении;</w:t>
      </w:r>
    </w:p>
    <w:p w:rsidR="00205CED" w:rsidRPr="0017294B" w:rsidRDefault="00205CED" w:rsidP="00205CED">
      <w:pPr>
        <w:pStyle w:val="ConsPlusNormal"/>
        <w:ind w:firstLine="540"/>
        <w:jc w:val="both"/>
        <w:rPr>
          <w:rFonts w:ascii="Times New Roman" w:eastAsia="Batang" w:hAnsi="Times New Roman" w:cs="Times New Roman"/>
          <w:sz w:val="24"/>
          <w:szCs w:val="24"/>
        </w:rPr>
      </w:pPr>
      <w:r w:rsidRPr="0017294B">
        <w:rPr>
          <w:rFonts w:ascii="Times New Roman" w:eastAsia="Batang" w:hAnsi="Times New Roman" w:cs="Times New Roman"/>
          <w:sz w:val="24"/>
          <w:szCs w:val="24"/>
        </w:rPr>
        <w:t>- свобода волеизъявления, объективность и гласность проведения общественного обсуждения;</w:t>
      </w:r>
    </w:p>
    <w:p w:rsidR="00205CED" w:rsidRPr="0017294B" w:rsidRDefault="00205CED" w:rsidP="00205CED">
      <w:pPr>
        <w:pStyle w:val="ConsPlusNormal"/>
        <w:ind w:firstLine="540"/>
        <w:jc w:val="both"/>
        <w:rPr>
          <w:rFonts w:ascii="Times New Roman" w:eastAsia="Batang" w:hAnsi="Times New Roman" w:cs="Times New Roman"/>
          <w:sz w:val="24"/>
          <w:szCs w:val="24"/>
        </w:rPr>
      </w:pPr>
      <w:r w:rsidRPr="0017294B">
        <w:rPr>
          <w:rFonts w:ascii="Times New Roman" w:eastAsia="Batang" w:hAnsi="Times New Roman" w:cs="Times New Roman"/>
          <w:sz w:val="24"/>
          <w:szCs w:val="24"/>
        </w:rPr>
        <w:t>- обязательность рассмотрения, поступивших в ходе общественного обсуждения, предложений;</w:t>
      </w:r>
    </w:p>
    <w:p w:rsidR="00205CED" w:rsidRPr="0017294B" w:rsidRDefault="00205CED" w:rsidP="00205CED">
      <w:pPr>
        <w:pStyle w:val="ConsPlusNormal"/>
        <w:ind w:firstLine="540"/>
        <w:jc w:val="both"/>
        <w:rPr>
          <w:rFonts w:ascii="Times New Roman" w:eastAsia="Batang" w:hAnsi="Times New Roman" w:cs="Times New Roman"/>
          <w:sz w:val="24"/>
          <w:szCs w:val="24"/>
        </w:rPr>
      </w:pPr>
      <w:r w:rsidRPr="0017294B">
        <w:rPr>
          <w:rFonts w:ascii="Times New Roman" w:eastAsia="Batang" w:hAnsi="Times New Roman" w:cs="Times New Roman"/>
          <w:sz w:val="24"/>
          <w:szCs w:val="24"/>
        </w:rPr>
        <w:t>- обоснованность решений, принимаемых по результатам общественного обсуждения.</w:t>
      </w:r>
    </w:p>
    <w:p w:rsidR="00205CED" w:rsidRPr="0017294B" w:rsidRDefault="00205CED" w:rsidP="00205CED">
      <w:pPr>
        <w:pStyle w:val="ConsPlusNormal"/>
        <w:jc w:val="center"/>
        <w:outlineLvl w:val="1"/>
        <w:rPr>
          <w:rFonts w:ascii="Times New Roman" w:eastAsia="Batang" w:hAnsi="Times New Roman" w:cs="Times New Roman"/>
          <w:sz w:val="24"/>
          <w:szCs w:val="24"/>
        </w:rPr>
      </w:pPr>
    </w:p>
    <w:p w:rsidR="00205CED" w:rsidRPr="0017294B" w:rsidRDefault="00205CED" w:rsidP="00205CED">
      <w:pPr>
        <w:pStyle w:val="ConsPlusNormal"/>
        <w:jc w:val="center"/>
        <w:outlineLvl w:val="1"/>
        <w:rPr>
          <w:rFonts w:ascii="Times New Roman" w:eastAsia="Batang" w:hAnsi="Times New Roman" w:cs="Times New Roman"/>
          <w:sz w:val="24"/>
          <w:szCs w:val="24"/>
        </w:rPr>
      </w:pPr>
      <w:r w:rsidRPr="0017294B">
        <w:rPr>
          <w:rFonts w:ascii="Times New Roman" w:eastAsia="Batang" w:hAnsi="Times New Roman" w:cs="Times New Roman"/>
          <w:sz w:val="24"/>
          <w:szCs w:val="24"/>
        </w:rPr>
        <w:lastRenderedPageBreak/>
        <w:t>3. Порядок проведения общественного обсуждения</w:t>
      </w:r>
    </w:p>
    <w:p w:rsidR="00205CED" w:rsidRPr="0017294B" w:rsidRDefault="00205CED" w:rsidP="00205CED">
      <w:pPr>
        <w:pStyle w:val="ConsPlusNormal"/>
        <w:ind w:firstLine="540"/>
        <w:jc w:val="both"/>
        <w:rPr>
          <w:rFonts w:ascii="Times New Roman" w:eastAsia="Batang" w:hAnsi="Times New Roman" w:cs="Times New Roman"/>
          <w:sz w:val="24"/>
          <w:szCs w:val="24"/>
        </w:rPr>
      </w:pPr>
    </w:p>
    <w:p w:rsidR="00205CED" w:rsidRPr="0017294B" w:rsidRDefault="00205CED" w:rsidP="00205CED">
      <w:pPr>
        <w:pStyle w:val="ConsPlusNormal"/>
        <w:ind w:firstLine="709"/>
        <w:jc w:val="both"/>
        <w:rPr>
          <w:rFonts w:ascii="Times New Roman" w:eastAsia="Batang" w:hAnsi="Times New Roman" w:cs="Times New Roman"/>
          <w:sz w:val="24"/>
          <w:szCs w:val="24"/>
        </w:rPr>
      </w:pPr>
      <w:r w:rsidRPr="0017294B">
        <w:rPr>
          <w:rFonts w:ascii="Times New Roman" w:eastAsia="Batang" w:hAnsi="Times New Roman" w:cs="Times New Roman"/>
          <w:sz w:val="24"/>
          <w:szCs w:val="24"/>
        </w:rPr>
        <w:t xml:space="preserve">3.1. Организация и проведение общественного обсуждения возлагается на Администрацию </w:t>
      </w:r>
      <w:r w:rsidR="009806C1">
        <w:rPr>
          <w:rFonts w:ascii="Times New Roman" w:eastAsia="Batang" w:hAnsi="Times New Roman" w:cs="Times New Roman"/>
          <w:sz w:val="24"/>
          <w:szCs w:val="24"/>
        </w:rPr>
        <w:t xml:space="preserve"> </w:t>
      </w:r>
      <w:r w:rsidR="009806C1" w:rsidRPr="00276415">
        <w:rPr>
          <w:rFonts w:ascii="Times New Roman" w:hAnsi="Times New Roman" w:cs="Times New Roman"/>
          <w:sz w:val="24"/>
          <w:szCs w:val="24"/>
        </w:rPr>
        <w:t xml:space="preserve">Шумихинского </w:t>
      </w:r>
      <w:r w:rsidR="009806C1">
        <w:rPr>
          <w:rFonts w:ascii="Times New Roman" w:hAnsi="Times New Roman" w:cs="Times New Roman"/>
          <w:sz w:val="24"/>
          <w:szCs w:val="24"/>
        </w:rPr>
        <w:t>муниципального округа Курганской области</w:t>
      </w:r>
      <w:r w:rsidRPr="0017294B">
        <w:rPr>
          <w:rFonts w:ascii="Times New Roman" w:eastAsia="Batang" w:hAnsi="Times New Roman" w:cs="Times New Roman"/>
          <w:sz w:val="24"/>
          <w:szCs w:val="24"/>
        </w:rPr>
        <w:t>.</w:t>
      </w:r>
    </w:p>
    <w:p w:rsidR="00205CED" w:rsidRPr="0017294B" w:rsidRDefault="00205CED" w:rsidP="00205CED">
      <w:pPr>
        <w:pStyle w:val="ConsPlusNormal"/>
        <w:ind w:firstLine="709"/>
        <w:jc w:val="both"/>
        <w:rPr>
          <w:rFonts w:ascii="Times New Roman" w:eastAsia="Batang" w:hAnsi="Times New Roman" w:cs="Times New Roman"/>
          <w:sz w:val="24"/>
          <w:szCs w:val="24"/>
        </w:rPr>
      </w:pPr>
      <w:r w:rsidRPr="0017294B">
        <w:rPr>
          <w:rFonts w:ascii="Times New Roman" w:eastAsia="Batang" w:hAnsi="Times New Roman" w:cs="Times New Roman"/>
          <w:sz w:val="24"/>
          <w:szCs w:val="24"/>
        </w:rPr>
        <w:t xml:space="preserve">3.2. Информация о проведении общественного обсуждения публикуется в районной газете «Знамя труда» и размещается </w:t>
      </w:r>
      <w:r w:rsidRPr="0017294B">
        <w:rPr>
          <w:rFonts w:ascii="Times New Roman" w:hAnsi="Times New Roman" w:cs="Times New Roman"/>
          <w:sz w:val="24"/>
          <w:szCs w:val="24"/>
          <w:lang w:eastAsia="en-US"/>
        </w:rPr>
        <w:t xml:space="preserve">на официальном сайте органов местного самоуправления муниципального образования </w:t>
      </w:r>
      <w:r w:rsidR="009806C1">
        <w:rPr>
          <w:rFonts w:ascii="Times New Roman" w:hAnsi="Times New Roman" w:cs="Times New Roman"/>
          <w:sz w:val="24"/>
          <w:szCs w:val="24"/>
          <w:lang w:eastAsia="en-US"/>
        </w:rPr>
        <w:t xml:space="preserve"> </w:t>
      </w:r>
      <w:r w:rsidR="009806C1" w:rsidRPr="00276415">
        <w:rPr>
          <w:rFonts w:ascii="Times New Roman" w:hAnsi="Times New Roman" w:cs="Times New Roman"/>
          <w:sz w:val="24"/>
          <w:szCs w:val="24"/>
        </w:rPr>
        <w:t xml:space="preserve">Шумихинского </w:t>
      </w:r>
      <w:r w:rsidR="009806C1">
        <w:rPr>
          <w:rFonts w:ascii="Times New Roman" w:hAnsi="Times New Roman" w:cs="Times New Roman"/>
          <w:sz w:val="24"/>
          <w:szCs w:val="24"/>
        </w:rPr>
        <w:t>муниципального округа Курганской области</w:t>
      </w:r>
      <w:r w:rsidRPr="0017294B">
        <w:rPr>
          <w:rFonts w:ascii="Times New Roman" w:hAnsi="Times New Roman" w:cs="Times New Roman"/>
          <w:sz w:val="24"/>
          <w:szCs w:val="24"/>
          <w:lang w:eastAsia="en-US"/>
        </w:rPr>
        <w:t xml:space="preserve"> и социальной сети ВК</w:t>
      </w:r>
      <w:proofErr w:type="gramStart"/>
      <w:r w:rsidRPr="0017294B">
        <w:rPr>
          <w:rFonts w:ascii="Times New Roman" w:hAnsi="Times New Roman" w:cs="Times New Roman"/>
          <w:sz w:val="24"/>
          <w:szCs w:val="24"/>
          <w:lang w:eastAsia="en-US"/>
        </w:rPr>
        <w:t xml:space="preserve"> .</w:t>
      </w:r>
      <w:proofErr w:type="gramEnd"/>
      <w:r w:rsidRPr="0017294B">
        <w:rPr>
          <w:rFonts w:ascii="Times New Roman" w:eastAsia="Batang" w:hAnsi="Times New Roman" w:cs="Times New Roman"/>
          <w:sz w:val="24"/>
          <w:szCs w:val="24"/>
        </w:rPr>
        <w:t xml:space="preserve"> </w:t>
      </w:r>
    </w:p>
    <w:p w:rsidR="00205CED" w:rsidRPr="0017294B" w:rsidRDefault="00205CED" w:rsidP="00205CED">
      <w:pPr>
        <w:pStyle w:val="ConsPlusNormal"/>
        <w:ind w:firstLine="709"/>
        <w:jc w:val="both"/>
        <w:rPr>
          <w:rFonts w:ascii="Times New Roman" w:eastAsia="Batang" w:hAnsi="Times New Roman" w:cs="Times New Roman"/>
          <w:sz w:val="24"/>
          <w:szCs w:val="24"/>
        </w:rPr>
      </w:pPr>
      <w:r w:rsidRPr="0017294B">
        <w:rPr>
          <w:rFonts w:ascii="Times New Roman" w:eastAsia="Batang" w:hAnsi="Times New Roman" w:cs="Times New Roman"/>
          <w:sz w:val="24"/>
          <w:szCs w:val="24"/>
        </w:rPr>
        <w:t xml:space="preserve">3.3. </w:t>
      </w:r>
      <w:r w:rsidRPr="0017294B">
        <w:rPr>
          <w:rFonts w:ascii="Times New Roman" w:hAnsi="Times New Roman" w:cs="Times New Roman"/>
          <w:bCs/>
          <w:sz w:val="24"/>
          <w:szCs w:val="24"/>
        </w:rPr>
        <w:t xml:space="preserve">Общественные обсуждения </w:t>
      </w:r>
      <w:r w:rsidRPr="0017294B">
        <w:rPr>
          <w:rFonts w:ascii="Times New Roman" w:hAnsi="Times New Roman" w:cs="Times New Roman"/>
          <w:sz w:val="24"/>
          <w:szCs w:val="24"/>
        </w:rPr>
        <w:t xml:space="preserve">проектов создания комфортной городской среды малых городов </w:t>
      </w:r>
      <w:r w:rsidRPr="0017294B">
        <w:rPr>
          <w:rFonts w:ascii="Times New Roman" w:hAnsi="Times New Roman" w:cs="Times New Roman"/>
          <w:bCs/>
          <w:sz w:val="24"/>
          <w:szCs w:val="24"/>
        </w:rPr>
        <w:t>проводятся путем п</w:t>
      </w:r>
      <w:r w:rsidRPr="0017294B">
        <w:rPr>
          <w:rFonts w:ascii="Times New Roman" w:eastAsia="Batang" w:hAnsi="Times New Roman" w:cs="Times New Roman"/>
          <w:sz w:val="24"/>
          <w:szCs w:val="24"/>
        </w:rPr>
        <w:t xml:space="preserve">одачи заявок на бумажном носителе в Администрацию </w:t>
      </w:r>
      <w:r w:rsidR="009806C1">
        <w:rPr>
          <w:rFonts w:ascii="Times New Roman" w:eastAsia="Batang" w:hAnsi="Times New Roman" w:cs="Times New Roman"/>
          <w:sz w:val="24"/>
          <w:szCs w:val="24"/>
        </w:rPr>
        <w:t xml:space="preserve"> </w:t>
      </w:r>
      <w:r w:rsidR="009806C1" w:rsidRPr="00276415">
        <w:rPr>
          <w:rFonts w:ascii="Times New Roman" w:hAnsi="Times New Roman" w:cs="Times New Roman"/>
          <w:sz w:val="24"/>
          <w:szCs w:val="24"/>
        </w:rPr>
        <w:t xml:space="preserve">Шумихинского </w:t>
      </w:r>
      <w:r w:rsidR="009806C1">
        <w:rPr>
          <w:rFonts w:ascii="Times New Roman" w:hAnsi="Times New Roman" w:cs="Times New Roman"/>
          <w:sz w:val="24"/>
          <w:szCs w:val="24"/>
        </w:rPr>
        <w:t>муниципального округа Курганской области</w:t>
      </w:r>
      <w:r w:rsidRPr="0017294B">
        <w:rPr>
          <w:rFonts w:ascii="Times New Roman" w:eastAsia="Batang" w:hAnsi="Times New Roman" w:cs="Times New Roman"/>
          <w:sz w:val="24"/>
          <w:szCs w:val="24"/>
        </w:rPr>
        <w:t>.</w:t>
      </w:r>
    </w:p>
    <w:p w:rsidR="00205CED" w:rsidRPr="0017294B" w:rsidRDefault="00205CED" w:rsidP="00205CED">
      <w:pPr>
        <w:pStyle w:val="ConsPlusNormal"/>
        <w:ind w:firstLine="540"/>
        <w:jc w:val="both"/>
        <w:rPr>
          <w:rFonts w:ascii="Times New Roman" w:eastAsia="Batang" w:hAnsi="Times New Roman" w:cs="Times New Roman"/>
          <w:sz w:val="24"/>
          <w:szCs w:val="24"/>
        </w:rPr>
      </w:pPr>
    </w:p>
    <w:p w:rsidR="00205CED" w:rsidRPr="0017294B" w:rsidRDefault="00205CED" w:rsidP="00205CED">
      <w:pPr>
        <w:pStyle w:val="ConsPlusNormal"/>
        <w:jc w:val="center"/>
        <w:outlineLvl w:val="1"/>
        <w:rPr>
          <w:rFonts w:ascii="Times New Roman" w:eastAsia="Batang" w:hAnsi="Times New Roman" w:cs="Times New Roman"/>
          <w:sz w:val="24"/>
          <w:szCs w:val="24"/>
        </w:rPr>
      </w:pPr>
      <w:r w:rsidRPr="0017294B">
        <w:rPr>
          <w:rFonts w:ascii="Times New Roman" w:eastAsia="Batang" w:hAnsi="Times New Roman" w:cs="Times New Roman"/>
          <w:sz w:val="24"/>
          <w:szCs w:val="24"/>
        </w:rPr>
        <w:t>4. Участие в общественном обсуждении</w:t>
      </w:r>
    </w:p>
    <w:p w:rsidR="00205CED" w:rsidRPr="0017294B" w:rsidRDefault="00205CED" w:rsidP="00205CED">
      <w:pPr>
        <w:pStyle w:val="ConsPlusNormal"/>
        <w:ind w:firstLine="540"/>
        <w:jc w:val="both"/>
        <w:rPr>
          <w:rFonts w:ascii="Times New Roman" w:eastAsia="Batang" w:hAnsi="Times New Roman" w:cs="Times New Roman"/>
          <w:sz w:val="24"/>
          <w:szCs w:val="24"/>
        </w:rPr>
      </w:pPr>
    </w:p>
    <w:p w:rsidR="00205CED" w:rsidRPr="0017294B" w:rsidRDefault="00205CED" w:rsidP="00205CED">
      <w:pPr>
        <w:pStyle w:val="ConsPlusNormal"/>
        <w:ind w:firstLine="540"/>
        <w:jc w:val="both"/>
        <w:rPr>
          <w:rFonts w:ascii="Times New Roman" w:eastAsia="Batang" w:hAnsi="Times New Roman" w:cs="Times New Roman"/>
          <w:sz w:val="24"/>
          <w:szCs w:val="24"/>
        </w:rPr>
      </w:pPr>
      <w:r w:rsidRPr="0017294B">
        <w:rPr>
          <w:rFonts w:ascii="Times New Roman" w:eastAsia="Batang" w:hAnsi="Times New Roman" w:cs="Times New Roman"/>
          <w:sz w:val="24"/>
          <w:szCs w:val="24"/>
        </w:rPr>
        <w:t>4.1. Участниками общественного обсуждения, предложения которых должны быть рассмотрены в установленном порядке, являются:</w:t>
      </w:r>
    </w:p>
    <w:p w:rsidR="00205CED" w:rsidRPr="0017294B" w:rsidRDefault="00205CED" w:rsidP="00205CED">
      <w:pPr>
        <w:pStyle w:val="ConsPlusNormal"/>
        <w:ind w:firstLine="540"/>
        <w:jc w:val="both"/>
        <w:rPr>
          <w:rFonts w:ascii="Times New Roman" w:eastAsia="Batang" w:hAnsi="Times New Roman" w:cs="Times New Roman"/>
          <w:sz w:val="24"/>
          <w:szCs w:val="24"/>
        </w:rPr>
      </w:pPr>
      <w:r w:rsidRPr="0017294B">
        <w:rPr>
          <w:rFonts w:ascii="Times New Roman" w:eastAsia="Batang" w:hAnsi="Times New Roman" w:cs="Times New Roman"/>
          <w:sz w:val="24"/>
          <w:szCs w:val="24"/>
        </w:rPr>
        <w:t>- жители города Шумихи;</w:t>
      </w:r>
    </w:p>
    <w:p w:rsidR="00205CED" w:rsidRPr="0017294B" w:rsidRDefault="00205CED" w:rsidP="00205CED">
      <w:pPr>
        <w:pStyle w:val="ConsPlusNormal"/>
        <w:ind w:firstLine="540"/>
        <w:jc w:val="both"/>
        <w:rPr>
          <w:rFonts w:ascii="Times New Roman" w:eastAsia="Batang" w:hAnsi="Times New Roman" w:cs="Times New Roman"/>
          <w:sz w:val="24"/>
          <w:szCs w:val="24"/>
        </w:rPr>
      </w:pPr>
      <w:r w:rsidRPr="0017294B">
        <w:rPr>
          <w:rFonts w:ascii="Times New Roman" w:eastAsia="Batang" w:hAnsi="Times New Roman" w:cs="Times New Roman"/>
          <w:sz w:val="24"/>
          <w:szCs w:val="24"/>
        </w:rPr>
        <w:t>- юридические лица, осуществляющие деятельность на территории города Шумихи;</w:t>
      </w:r>
    </w:p>
    <w:p w:rsidR="00205CED" w:rsidRPr="0017294B" w:rsidRDefault="00205CED" w:rsidP="00205CED">
      <w:pPr>
        <w:pStyle w:val="ConsPlusNormal"/>
        <w:ind w:firstLine="540"/>
        <w:jc w:val="both"/>
        <w:rPr>
          <w:rFonts w:ascii="Times New Roman" w:eastAsia="Batang" w:hAnsi="Times New Roman" w:cs="Times New Roman"/>
          <w:sz w:val="24"/>
          <w:szCs w:val="24"/>
        </w:rPr>
      </w:pPr>
      <w:r w:rsidRPr="0017294B">
        <w:rPr>
          <w:rFonts w:ascii="Times New Roman" w:eastAsia="Batang" w:hAnsi="Times New Roman" w:cs="Times New Roman"/>
          <w:sz w:val="24"/>
          <w:szCs w:val="24"/>
        </w:rPr>
        <w:t>- общественные объединения и структурные подразделения политических партий, зарегистрированные и действующие на территории города Шумихи в порядке, установленном законодательством Российской Федерации;</w:t>
      </w:r>
    </w:p>
    <w:p w:rsidR="00205CED" w:rsidRPr="0017294B" w:rsidRDefault="00205CED" w:rsidP="00205CED">
      <w:pPr>
        <w:pStyle w:val="ConsPlusNormal"/>
        <w:ind w:firstLine="540"/>
        <w:jc w:val="both"/>
        <w:rPr>
          <w:rFonts w:ascii="Times New Roman" w:eastAsia="Batang" w:hAnsi="Times New Roman" w:cs="Times New Roman"/>
          <w:sz w:val="24"/>
          <w:szCs w:val="24"/>
        </w:rPr>
      </w:pPr>
      <w:bookmarkStart w:id="1" w:name="P131"/>
      <w:bookmarkEnd w:id="1"/>
      <w:r w:rsidRPr="0017294B">
        <w:rPr>
          <w:rFonts w:ascii="Times New Roman" w:eastAsia="Batang" w:hAnsi="Times New Roman" w:cs="Times New Roman"/>
          <w:sz w:val="24"/>
          <w:szCs w:val="24"/>
        </w:rPr>
        <w:t>4.2. Участие в общественном обсуждении осуществляется на добровольной основе.</w:t>
      </w:r>
    </w:p>
    <w:p w:rsidR="00205CED" w:rsidRPr="0017294B" w:rsidRDefault="00205CED" w:rsidP="00205CED">
      <w:pPr>
        <w:pStyle w:val="ab"/>
        <w:ind w:firstLine="540"/>
        <w:jc w:val="both"/>
        <w:rPr>
          <w:rFonts w:ascii="Times New Roman" w:hAnsi="Times New Roman" w:cs="Times New Roman"/>
        </w:rPr>
      </w:pPr>
      <w:r w:rsidRPr="0017294B">
        <w:rPr>
          <w:rFonts w:ascii="Times New Roman" w:eastAsia="Batang" w:hAnsi="Times New Roman" w:cs="Times New Roman"/>
        </w:rPr>
        <w:t>4.3</w:t>
      </w:r>
      <w:proofErr w:type="gramStart"/>
      <w:r w:rsidRPr="0017294B">
        <w:rPr>
          <w:rFonts w:ascii="Times New Roman" w:eastAsia="Batang" w:hAnsi="Times New Roman" w:cs="Times New Roman"/>
        </w:rPr>
        <w:t xml:space="preserve"> П</w:t>
      </w:r>
      <w:proofErr w:type="gramEnd"/>
      <w:r w:rsidRPr="0017294B">
        <w:rPr>
          <w:rFonts w:ascii="Times New Roman" w:eastAsia="Batang" w:hAnsi="Times New Roman" w:cs="Times New Roman"/>
        </w:rPr>
        <w:t xml:space="preserve">ри направлении предложений по </w:t>
      </w:r>
      <w:r w:rsidRPr="0017294B">
        <w:rPr>
          <w:rFonts w:ascii="Times New Roman" w:hAnsi="Times New Roman" w:cs="Times New Roman"/>
          <w:lang w:eastAsia="ru-RU"/>
        </w:rPr>
        <w:t>проектам создания комфортной городской среды и подведения итогов голосования</w:t>
      </w:r>
      <w:r w:rsidRPr="0017294B">
        <w:rPr>
          <w:rFonts w:ascii="Times New Roman" w:hAnsi="Times New Roman" w:cs="Times New Roman"/>
          <w:bCs/>
        </w:rPr>
        <w:t xml:space="preserve"> </w:t>
      </w:r>
      <w:r w:rsidRPr="0017294B">
        <w:rPr>
          <w:rFonts w:ascii="Times New Roman" w:hAnsi="Times New Roman" w:cs="Times New Roman"/>
        </w:rPr>
        <w:t>участники общественного обсуждения указывают:</w:t>
      </w:r>
    </w:p>
    <w:p w:rsidR="00205CED" w:rsidRPr="0017294B" w:rsidRDefault="00205CED" w:rsidP="00205CED">
      <w:pPr>
        <w:pStyle w:val="ab"/>
        <w:jc w:val="both"/>
        <w:rPr>
          <w:rFonts w:ascii="Times New Roman" w:hAnsi="Times New Roman" w:cs="Times New Roman"/>
        </w:rPr>
      </w:pPr>
      <w:r w:rsidRPr="0017294B">
        <w:rPr>
          <w:rFonts w:ascii="Times New Roman" w:hAnsi="Times New Roman" w:cs="Times New Roman"/>
        </w:rPr>
        <w:t xml:space="preserve">фамилию, имя, отчество (при наличии), контактные данные, наименование территории </w:t>
      </w:r>
      <w:proofErr w:type="gramStart"/>
      <w:r w:rsidRPr="0017294B">
        <w:rPr>
          <w:rFonts w:ascii="Times New Roman" w:hAnsi="Times New Roman" w:cs="Times New Roman"/>
        </w:rPr>
        <w:t>подлежащая</w:t>
      </w:r>
      <w:proofErr w:type="gramEnd"/>
      <w:r w:rsidRPr="0017294B">
        <w:rPr>
          <w:rFonts w:ascii="Times New Roman" w:hAnsi="Times New Roman" w:cs="Times New Roman"/>
        </w:rPr>
        <w:t xml:space="preserve"> благоустройству (по их мнению), перечень работ по благоустройству данной территории.</w:t>
      </w:r>
    </w:p>
    <w:p w:rsidR="00205CED" w:rsidRPr="0017294B" w:rsidRDefault="00205CED" w:rsidP="00205CED">
      <w:pPr>
        <w:pStyle w:val="ab"/>
        <w:ind w:firstLine="708"/>
        <w:jc w:val="both"/>
        <w:rPr>
          <w:rFonts w:ascii="Times New Roman" w:hAnsi="Times New Roman" w:cs="Times New Roman"/>
        </w:rPr>
      </w:pPr>
      <w:r w:rsidRPr="0017294B">
        <w:rPr>
          <w:rFonts w:ascii="Times New Roman" w:hAnsi="Times New Roman" w:cs="Times New Roman"/>
        </w:rPr>
        <w:t>Предложения, не содержащие указанные сведения, рассмотрению не подлежат.</w:t>
      </w:r>
    </w:p>
    <w:p w:rsidR="00205CED" w:rsidRPr="0017294B" w:rsidRDefault="00205CED" w:rsidP="00205CED">
      <w:pPr>
        <w:pStyle w:val="ab"/>
        <w:ind w:firstLine="708"/>
        <w:jc w:val="both"/>
        <w:rPr>
          <w:rFonts w:ascii="Times New Roman" w:hAnsi="Times New Roman" w:cs="Times New Roman"/>
        </w:rPr>
      </w:pPr>
      <w:r w:rsidRPr="0017294B">
        <w:rPr>
          <w:rFonts w:ascii="Times New Roman" w:hAnsi="Times New Roman" w:cs="Times New Roman"/>
        </w:rPr>
        <w:t>Не рассматриваются также предложения:</w:t>
      </w:r>
    </w:p>
    <w:p w:rsidR="00205CED" w:rsidRPr="0017294B" w:rsidRDefault="00205CED" w:rsidP="00205CED">
      <w:pPr>
        <w:pStyle w:val="ab"/>
        <w:ind w:firstLine="708"/>
        <w:jc w:val="both"/>
        <w:rPr>
          <w:rFonts w:ascii="Times New Roman" w:hAnsi="Times New Roman" w:cs="Times New Roman"/>
        </w:rPr>
      </w:pPr>
      <w:r w:rsidRPr="0017294B">
        <w:rPr>
          <w:rFonts w:ascii="Times New Roman" w:hAnsi="Times New Roman" w:cs="Times New Roman"/>
        </w:rPr>
        <w:t>- экстремистской направленности;</w:t>
      </w:r>
    </w:p>
    <w:p w:rsidR="00205CED" w:rsidRPr="0017294B" w:rsidRDefault="00205CED" w:rsidP="00205CED">
      <w:pPr>
        <w:pStyle w:val="ab"/>
        <w:ind w:firstLine="708"/>
        <w:jc w:val="both"/>
        <w:rPr>
          <w:rFonts w:ascii="Times New Roman" w:hAnsi="Times New Roman" w:cs="Times New Roman"/>
        </w:rPr>
      </w:pPr>
      <w:r w:rsidRPr="0017294B">
        <w:rPr>
          <w:rFonts w:ascii="Times New Roman" w:hAnsi="Times New Roman" w:cs="Times New Roman"/>
        </w:rPr>
        <w:t>- содержащие нецензурные либо оскорбительные выражения;</w:t>
      </w:r>
    </w:p>
    <w:p w:rsidR="00205CED" w:rsidRPr="0017294B" w:rsidRDefault="00205CED" w:rsidP="00205CED">
      <w:pPr>
        <w:pStyle w:val="ab"/>
        <w:ind w:firstLine="708"/>
        <w:jc w:val="both"/>
        <w:rPr>
          <w:rFonts w:ascii="Times New Roman" w:hAnsi="Times New Roman" w:cs="Times New Roman"/>
        </w:rPr>
      </w:pPr>
      <w:r w:rsidRPr="0017294B">
        <w:rPr>
          <w:rFonts w:ascii="Times New Roman" w:hAnsi="Times New Roman" w:cs="Times New Roman"/>
        </w:rPr>
        <w:t>- поступившие по истечении установленного срока проведения общественного обсуждения.</w:t>
      </w:r>
    </w:p>
    <w:p w:rsidR="00205CED" w:rsidRPr="0017294B" w:rsidRDefault="00205CED" w:rsidP="00205CED">
      <w:pPr>
        <w:pStyle w:val="ConsPlusNormal"/>
        <w:jc w:val="center"/>
        <w:outlineLvl w:val="1"/>
        <w:rPr>
          <w:rFonts w:ascii="Times New Roman" w:eastAsia="Batang" w:hAnsi="Times New Roman" w:cs="Times New Roman"/>
          <w:sz w:val="24"/>
          <w:szCs w:val="24"/>
        </w:rPr>
      </w:pPr>
    </w:p>
    <w:p w:rsidR="00205CED" w:rsidRPr="0017294B" w:rsidRDefault="00205CED" w:rsidP="00205CED">
      <w:pPr>
        <w:pStyle w:val="ConsPlusNormal"/>
        <w:jc w:val="center"/>
        <w:outlineLvl w:val="1"/>
        <w:rPr>
          <w:rFonts w:ascii="Times New Roman" w:eastAsia="Batang" w:hAnsi="Times New Roman" w:cs="Times New Roman"/>
          <w:sz w:val="24"/>
          <w:szCs w:val="24"/>
        </w:rPr>
      </w:pPr>
      <w:r w:rsidRPr="0017294B">
        <w:rPr>
          <w:rFonts w:ascii="Times New Roman" w:eastAsia="Batang" w:hAnsi="Times New Roman" w:cs="Times New Roman"/>
          <w:sz w:val="24"/>
          <w:szCs w:val="24"/>
        </w:rPr>
        <w:t>5. Подведение итогов общественного обсуждения</w:t>
      </w:r>
    </w:p>
    <w:p w:rsidR="00205CED" w:rsidRPr="0017294B" w:rsidRDefault="00205CED" w:rsidP="00205CED">
      <w:pPr>
        <w:pStyle w:val="ConsPlusNormal"/>
        <w:ind w:firstLine="540"/>
        <w:jc w:val="both"/>
        <w:rPr>
          <w:rFonts w:ascii="Times New Roman" w:eastAsia="Batang" w:hAnsi="Times New Roman" w:cs="Times New Roman"/>
          <w:sz w:val="24"/>
          <w:szCs w:val="24"/>
        </w:rPr>
      </w:pPr>
    </w:p>
    <w:p w:rsidR="00205CED" w:rsidRPr="0017294B" w:rsidRDefault="00205CED" w:rsidP="00205CED">
      <w:pPr>
        <w:pStyle w:val="ConsPlusNormal"/>
        <w:ind w:firstLine="540"/>
        <w:jc w:val="both"/>
        <w:rPr>
          <w:rFonts w:ascii="Times New Roman" w:eastAsia="Batang" w:hAnsi="Times New Roman" w:cs="Times New Roman"/>
          <w:sz w:val="24"/>
          <w:szCs w:val="24"/>
        </w:rPr>
      </w:pPr>
      <w:r w:rsidRPr="0017294B">
        <w:rPr>
          <w:rFonts w:ascii="Times New Roman" w:eastAsia="Batang" w:hAnsi="Times New Roman" w:cs="Times New Roman"/>
          <w:sz w:val="24"/>
          <w:szCs w:val="24"/>
        </w:rPr>
        <w:t xml:space="preserve">5.1. Общественная комиссия на </w:t>
      </w:r>
      <w:r w:rsidRPr="0017294B">
        <w:rPr>
          <w:rFonts w:ascii="Times New Roman" w:hAnsi="Times New Roman" w:cs="Times New Roman"/>
          <w:sz w:val="24"/>
          <w:szCs w:val="24"/>
          <w:lang w:eastAsia="en-US"/>
        </w:rPr>
        <w:t>очном заседании принимает решение о подведении итогов приема предложений населения и определяет общественную территорию (общественные территории), набравшую наибольшее количество предложений для реализации проекта создания комфортной городской среды</w:t>
      </w:r>
      <w:r w:rsidRPr="0017294B">
        <w:rPr>
          <w:rFonts w:ascii="Times New Roman" w:eastAsia="Batang" w:hAnsi="Times New Roman" w:cs="Times New Roman"/>
          <w:sz w:val="24"/>
          <w:szCs w:val="24"/>
        </w:rPr>
        <w:t>.</w:t>
      </w:r>
    </w:p>
    <w:p w:rsidR="00205CED" w:rsidRPr="0017294B" w:rsidRDefault="00205CED" w:rsidP="00205CED">
      <w:pPr>
        <w:pStyle w:val="ConsPlusNormal"/>
        <w:ind w:firstLine="540"/>
        <w:jc w:val="both"/>
        <w:rPr>
          <w:rFonts w:ascii="Times New Roman" w:hAnsi="Times New Roman" w:cs="Times New Roman"/>
          <w:sz w:val="24"/>
          <w:szCs w:val="24"/>
          <w:lang w:eastAsia="en-US"/>
        </w:rPr>
      </w:pPr>
      <w:r w:rsidRPr="0017294B">
        <w:rPr>
          <w:rFonts w:ascii="Times New Roman" w:hAnsi="Times New Roman" w:cs="Times New Roman"/>
          <w:sz w:val="24"/>
          <w:szCs w:val="24"/>
          <w:lang w:eastAsia="en-US"/>
        </w:rPr>
        <w:t>5.2 Общественная комиссия на очном заседании принимает решение о подведении итогов приема предложений населения и определяет мероприятия, которые целесообразно реализовать на выбранной общественной территории, набравшие наибольшее количество предложений для реализации проекта создания комфортной городской среды.</w:t>
      </w:r>
    </w:p>
    <w:p w:rsidR="00205CED" w:rsidRPr="0017294B" w:rsidRDefault="00205CED" w:rsidP="00205CED">
      <w:pPr>
        <w:rPr>
          <w:rFonts w:ascii="Times New Roman" w:hAnsi="Times New Roman" w:cs="Times New Roman"/>
        </w:rPr>
      </w:pPr>
    </w:p>
    <w:p w:rsidR="00205CED" w:rsidRPr="0017294B" w:rsidRDefault="00205CED" w:rsidP="00205CED">
      <w:pPr>
        <w:rPr>
          <w:rFonts w:ascii="Times New Roman" w:hAnsi="Times New Roman" w:cs="Times New Roman"/>
        </w:rPr>
      </w:pPr>
    </w:p>
    <w:p w:rsidR="00205CED" w:rsidRPr="0017294B" w:rsidRDefault="00205CED" w:rsidP="00205CED">
      <w:pPr>
        <w:rPr>
          <w:rFonts w:ascii="Times New Roman" w:hAnsi="Times New Roman" w:cs="Times New Roman"/>
        </w:rPr>
      </w:pPr>
    </w:p>
    <w:p w:rsidR="00205CED" w:rsidRPr="0017294B" w:rsidRDefault="00205CED" w:rsidP="00205CED">
      <w:pPr>
        <w:rPr>
          <w:rFonts w:ascii="Times New Roman" w:hAnsi="Times New Roman" w:cs="Times New Roman"/>
        </w:rPr>
      </w:pPr>
    </w:p>
    <w:p w:rsidR="000949D0" w:rsidRPr="0017294B" w:rsidRDefault="000949D0" w:rsidP="00205CED">
      <w:pPr>
        <w:jc w:val="both"/>
        <w:rPr>
          <w:rFonts w:ascii="Times New Roman" w:hAnsi="Times New Roman" w:cs="Times New Roman"/>
          <w:snapToGrid w:val="0"/>
        </w:rPr>
      </w:pPr>
    </w:p>
    <w:p w:rsidR="000949D0" w:rsidRPr="0017294B" w:rsidRDefault="000949D0" w:rsidP="00A5334C">
      <w:pPr>
        <w:jc w:val="right"/>
        <w:rPr>
          <w:rFonts w:ascii="Times New Roman" w:hAnsi="Times New Roman" w:cs="Times New Roman"/>
          <w:snapToGrid w:val="0"/>
        </w:rPr>
      </w:pPr>
    </w:p>
    <w:p w:rsidR="005C59A2" w:rsidRPr="007A27E0" w:rsidRDefault="005C59A2" w:rsidP="005C59A2">
      <w:pPr>
        <w:tabs>
          <w:tab w:val="left" w:pos="5670"/>
        </w:tabs>
        <w:ind w:left="5670"/>
        <w:rPr>
          <w:rFonts w:ascii="Times New Roman" w:hAnsi="Times New Roman" w:cs="Times New Roman"/>
          <w:snapToGrid w:val="0"/>
        </w:rPr>
      </w:pPr>
      <w:r w:rsidRPr="007A27E0">
        <w:rPr>
          <w:rFonts w:ascii="Times New Roman" w:hAnsi="Times New Roman" w:cs="Times New Roman"/>
          <w:snapToGrid w:val="0"/>
        </w:rPr>
        <w:lastRenderedPageBreak/>
        <w:t xml:space="preserve">Приложение № </w:t>
      </w:r>
      <w:r>
        <w:rPr>
          <w:rFonts w:ascii="Times New Roman" w:hAnsi="Times New Roman" w:cs="Times New Roman"/>
          <w:snapToGrid w:val="0"/>
        </w:rPr>
        <w:t>4</w:t>
      </w:r>
      <w:r w:rsidRPr="007A27E0">
        <w:rPr>
          <w:rFonts w:ascii="Times New Roman" w:hAnsi="Times New Roman" w:cs="Times New Roman"/>
          <w:snapToGrid w:val="0"/>
        </w:rPr>
        <w:t xml:space="preserve"> к распоряжению Администрации Шумихинского муниципального округа Курганской области от  </w:t>
      </w:r>
      <w:r w:rsidR="00F34EB8">
        <w:rPr>
          <w:rFonts w:ascii="Times New Roman" w:hAnsi="Times New Roman" w:cs="Times New Roman"/>
          <w:snapToGrid w:val="0"/>
        </w:rPr>
        <w:t>01.11.</w:t>
      </w:r>
      <w:r w:rsidRPr="007A27E0">
        <w:rPr>
          <w:rFonts w:ascii="Times New Roman" w:hAnsi="Times New Roman" w:cs="Times New Roman"/>
          <w:snapToGrid w:val="0"/>
        </w:rPr>
        <w:t xml:space="preserve"> 2021  г. №</w:t>
      </w:r>
      <w:r w:rsidR="00F34EB8">
        <w:rPr>
          <w:rFonts w:ascii="Times New Roman" w:hAnsi="Times New Roman" w:cs="Times New Roman"/>
          <w:snapToGrid w:val="0"/>
        </w:rPr>
        <w:t xml:space="preserve"> 374</w:t>
      </w:r>
      <w:r w:rsidRPr="007A27E0">
        <w:rPr>
          <w:rFonts w:ascii="Times New Roman" w:hAnsi="Times New Roman" w:cs="Times New Roman"/>
          <w:snapToGrid w:val="0"/>
        </w:rPr>
        <w:t xml:space="preserve">  «</w:t>
      </w:r>
      <w:r w:rsidRPr="007A27E0">
        <w:rPr>
          <w:rFonts w:ascii="Times New Roman" w:hAnsi="Times New Roman" w:cs="Times New Roman"/>
        </w:rPr>
        <w:t xml:space="preserve">О создании общественной комиссии по проведению общественных обсуждений и подведению итогов по проектам создания комфортной городской среды в малых городах и исторических поселениях»  </w:t>
      </w:r>
    </w:p>
    <w:p w:rsidR="005C59A2" w:rsidRPr="00A1396C" w:rsidRDefault="005C59A2" w:rsidP="005C59A2">
      <w:pPr>
        <w:ind w:left="5670"/>
        <w:rPr>
          <w:snapToGrid w:val="0"/>
          <w:sz w:val="16"/>
          <w:szCs w:val="16"/>
        </w:rPr>
      </w:pPr>
    </w:p>
    <w:p w:rsidR="005C59A2" w:rsidRDefault="005C59A2" w:rsidP="005C59A2">
      <w:pPr>
        <w:jc w:val="center"/>
        <w:rPr>
          <w:b/>
        </w:rPr>
      </w:pPr>
    </w:p>
    <w:p w:rsidR="005C59A2" w:rsidRDefault="005C59A2" w:rsidP="005C59A2">
      <w:pPr>
        <w:jc w:val="center"/>
        <w:rPr>
          <w:b/>
        </w:rPr>
      </w:pPr>
    </w:p>
    <w:p w:rsidR="005C59A2" w:rsidRPr="006E3C59" w:rsidRDefault="005C59A2" w:rsidP="005C59A2">
      <w:pPr>
        <w:jc w:val="center"/>
        <w:rPr>
          <w:rFonts w:ascii="Times New Roman" w:hAnsi="Times New Roman" w:cs="Times New Roman"/>
          <w:b/>
        </w:rPr>
      </w:pPr>
      <w:r w:rsidRPr="006E3C59">
        <w:rPr>
          <w:rFonts w:ascii="Times New Roman" w:hAnsi="Times New Roman" w:cs="Times New Roman"/>
          <w:b/>
        </w:rPr>
        <w:t>Порядок приема и оценки предложений от населения по общественной территории для реализации проекта создания комфортной городской среды</w:t>
      </w:r>
    </w:p>
    <w:p w:rsidR="005C59A2" w:rsidRPr="006E3C59" w:rsidRDefault="005C59A2" w:rsidP="005C59A2">
      <w:pPr>
        <w:jc w:val="center"/>
        <w:rPr>
          <w:rFonts w:ascii="Times New Roman" w:hAnsi="Times New Roman" w:cs="Times New Roman"/>
          <w:b/>
        </w:rPr>
      </w:pPr>
    </w:p>
    <w:p w:rsidR="005C59A2" w:rsidRPr="006E3C59" w:rsidRDefault="005C59A2" w:rsidP="005C59A2">
      <w:pPr>
        <w:numPr>
          <w:ilvl w:val="0"/>
          <w:numId w:val="2"/>
        </w:numPr>
        <w:suppressAutoHyphens/>
        <w:jc w:val="center"/>
        <w:rPr>
          <w:rFonts w:ascii="Times New Roman" w:hAnsi="Times New Roman" w:cs="Times New Roman"/>
        </w:rPr>
      </w:pPr>
      <w:r w:rsidRPr="006E3C59">
        <w:rPr>
          <w:rFonts w:ascii="Times New Roman" w:hAnsi="Times New Roman" w:cs="Times New Roman"/>
        </w:rPr>
        <w:t>Общие положения</w:t>
      </w:r>
    </w:p>
    <w:p w:rsidR="005C59A2" w:rsidRPr="006E3C59" w:rsidRDefault="005C59A2" w:rsidP="005C59A2">
      <w:pPr>
        <w:ind w:left="360"/>
        <w:jc w:val="both"/>
        <w:rPr>
          <w:rFonts w:ascii="Times New Roman" w:hAnsi="Times New Roman" w:cs="Times New Roman"/>
        </w:rPr>
      </w:pPr>
    </w:p>
    <w:p w:rsidR="005C59A2" w:rsidRPr="006E3C59" w:rsidRDefault="005C59A2" w:rsidP="005C59A2">
      <w:pPr>
        <w:ind w:firstLine="709"/>
        <w:jc w:val="both"/>
        <w:rPr>
          <w:rFonts w:ascii="Times New Roman" w:hAnsi="Times New Roman" w:cs="Times New Roman"/>
        </w:rPr>
      </w:pPr>
      <w:r w:rsidRPr="006E3C59">
        <w:rPr>
          <w:rFonts w:ascii="Times New Roman" w:hAnsi="Times New Roman" w:cs="Times New Roman"/>
        </w:rPr>
        <w:t>1.1. Настоящий Порядок разработан в целях определения общественной территории для реализации проекта создания комфортной городской среды, для участия во Всероссийском конкурсе лучших проектов создания комфортной городской среды в малых городах и исторических поселениях в 20</w:t>
      </w:r>
      <w:r w:rsidR="006E3C59">
        <w:rPr>
          <w:rFonts w:ascii="Times New Roman" w:hAnsi="Times New Roman" w:cs="Times New Roman"/>
        </w:rPr>
        <w:t>22</w:t>
      </w:r>
      <w:r w:rsidRPr="006E3C59">
        <w:rPr>
          <w:rFonts w:ascii="Times New Roman" w:hAnsi="Times New Roman" w:cs="Times New Roman"/>
        </w:rPr>
        <w:t xml:space="preserve"> году (далее - Всероссийский конкурс). </w:t>
      </w:r>
    </w:p>
    <w:p w:rsidR="00987016" w:rsidRDefault="005C59A2" w:rsidP="005C59A2">
      <w:pPr>
        <w:ind w:firstLine="709"/>
        <w:jc w:val="both"/>
        <w:rPr>
          <w:rFonts w:ascii="Times New Roman" w:hAnsi="Times New Roman" w:cs="Times New Roman"/>
        </w:rPr>
      </w:pPr>
      <w:r w:rsidRPr="006E3C59">
        <w:rPr>
          <w:rFonts w:ascii="Times New Roman" w:hAnsi="Times New Roman" w:cs="Times New Roman"/>
        </w:rPr>
        <w:t xml:space="preserve">1.2. В целях настоящего порядка, под общественной территорией понимается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которыми беспрепятственно пользуется неограниченный круг лиц. </w:t>
      </w:r>
    </w:p>
    <w:p w:rsidR="005C59A2" w:rsidRPr="006E3C59" w:rsidRDefault="005C59A2" w:rsidP="005C59A2">
      <w:pPr>
        <w:ind w:firstLine="709"/>
        <w:jc w:val="both"/>
        <w:rPr>
          <w:rFonts w:ascii="Times New Roman" w:hAnsi="Times New Roman" w:cs="Times New Roman"/>
        </w:rPr>
      </w:pPr>
      <w:r w:rsidRPr="006E3C59">
        <w:rPr>
          <w:rFonts w:ascii="Times New Roman" w:hAnsi="Times New Roman" w:cs="Times New Roman"/>
        </w:rPr>
        <w:t xml:space="preserve">1.3. Предложения по общественной территории для реализации проекта создания комфортной городской среды вправе подавать граждане и организации, в соответствии с настоящим Порядком. </w:t>
      </w:r>
    </w:p>
    <w:p w:rsidR="005C59A2" w:rsidRPr="006E3C59" w:rsidRDefault="005C59A2" w:rsidP="005C59A2">
      <w:pPr>
        <w:jc w:val="both"/>
        <w:rPr>
          <w:rFonts w:ascii="Times New Roman" w:hAnsi="Times New Roman" w:cs="Times New Roman"/>
        </w:rPr>
      </w:pPr>
    </w:p>
    <w:p w:rsidR="005C59A2" w:rsidRPr="006E3C59" w:rsidRDefault="005C59A2" w:rsidP="005C59A2">
      <w:pPr>
        <w:jc w:val="center"/>
        <w:rPr>
          <w:rFonts w:ascii="Times New Roman" w:hAnsi="Times New Roman" w:cs="Times New Roman"/>
        </w:rPr>
      </w:pPr>
      <w:r w:rsidRPr="006E3C59">
        <w:rPr>
          <w:rFonts w:ascii="Times New Roman" w:hAnsi="Times New Roman" w:cs="Times New Roman"/>
        </w:rPr>
        <w:t>2. Порядок предоставления предложений по общественной территории для реализации проекта создания комфортной городской среды и подведение итогов приема предложений</w:t>
      </w:r>
    </w:p>
    <w:p w:rsidR="005C59A2" w:rsidRPr="006E3C59" w:rsidRDefault="005C59A2" w:rsidP="005C59A2">
      <w:pPr>
        <w:jc w:val="both"/>
        <w:rPr>
          <w:rFonts w:ascii="Times New Roman" w:hAnsi="Times New Roman" w:cs="Times New Roman"/>
        </w:rPr>
      </w:pPr>
    </w:p>
    <w:p w:rsidR="005C59A2" w:rsidRPr="006E3C59" w:rsidRDefault="005C59A2" w:rsidP="005C59A2">
      <w:pPr>
        <w:ind w:firstLine="709"/>
        <w:jc w:val="both"/>
        <w:rPr>
          <w:rFonts w:ascii="Times New Roman" w:hAnsi="Times New Roman" w:cs="Times New Roman"/>
        </w:rPr>
      </w:pPr>
      <w:r w:rsidRPr="006E3C59">
        <w:rPr>
          <w:rFonts w:ascii="Times New Roman" w:hAnsi="Times New Roman" w:cs="Times New Roman"/>
        </w:rPr>
        <w:t xml:space="preserve">2.1. Предложения по общественной территории для реализации проекта создания комфортной городской среды (далее – предложения) принимаются в пунктах сбора предложений, в сроки, установленные настоящим постановлением, в свободной форме, в рабочие дни с 8-00 часов до 17-00 часов. </w:t>
      </w:r>
    </w:p>
    <w:p w:rsidR="005C59A2" w:rsidRPr="006E3C59" w:rsidRDefault="005C59A2" w:rsidP="005C59A2">
      <w:pPr>
        <w:ind w:firstLine="709"/>
        <w:jc w:val="both"/>
        <w:rPr>
          <w:rFonts w:ascii="Times New Roman" w:hAnsi="Times New Roman" w:cs="Times New Roman"/>
        </w:rPr>
      </w:pPr>
      <w:r w:rsidRPr="006E3C59">
        <w:rPr>
          <w:rFonts w:ascii="Times New Roman" w:hAnsi="Times New Roman" w:cs="Times New Roman"/>
        </w:rPr>
        <w:t xml:space="preserve">2.2. В течение трех рабочих дней по истечению срока приема предложений, общественная комиссия подводит итоги приема предложений и определяет общественную территорию, набравшую наибольшее количество предложений для реализации проекта создания комфортной городской среды. </w:t>
      </w:r>
    </w:p>
    <w:p w:rsidR="005C59A2" w:rsidRPr="006E3C59" w:rsidRDefault="005C59A2" w:rsidP="005C59A2">
      <w:pPr>
        <w:ind w:firstLine="709"/>
        <w:jc w:val="both"/>
        <w:rPr>
          <w:rFonts w:ascii="Times New Roman" w:hAnsi="Times New Roman" w:cs="Times New Roman"/>
        </w:rPr>
      </w:pPr>
      <w:r w:rsidRPr="006E3C59">
        <w:rPr>
          <w:rFonts w:ascii="Times New Roman" w:hAnsi="Times New Roman" w:cs="Times New Roman"/>
        </w:rPr>
        <w:t xml:space="preserve">2.3. Решение общественной комиссии оформляется протоколом заседания общественной комиссии. </w:t>
      </w:r>
    </w:p>
    <w:p w:rsidR="005C59A2" w:rsidRPr="006E3C59" w:rsidRDefault="005C59A2" w:rsidP="005C59A2">
      <w:pPr>
        <w:ind w:firstLine="709"/>
        <w:jc w:val="both"/>
        <w:rPr>
          <w:rFonts w:ascii="Times New Roman" w:hAnsi="Times New Roman" w:cs="Times New Roman"/>
        </w:rPr>
      </w:pPr>
      <w:r w:rsidRPr="006E3C59">
        <w:rPr>
          <w:rFonts w:ascii="Times New Roman" w:hAnsi="Times New Roman" w:cs="Times New Roman"/>
        </w:rPr>
        <w:t xml:space="preserve">2.4. Протокол заседания общественной комиссии подлежит опубликованию в течение двух рабочих дней со дня подведения итогов на официальном сайте органов местного самоуправления муниципального образования </w:t>
      </w:r>
      <w:r w:rsidR="00987016" w:rsidRPr="00276415">
        <w:rPr>
          <w:rFonts w:ascii="Times New Roman" w:hAnsi="Times New Roman" w:cs="Times New Roman"/>
        </w:rPr>
        <w:t xml:space="preserve">Шумихинского </w:t>
      </w:r>
      <w:r w:rsidR="00987016">
        <w:rPr>
          <w:rFonts w:ascii="Times New Roman" w:hAnsi="Times New Roman" w:cs="Times New Roman"/>
        </w:rPr>
        <w:t>муниципального округа Курганской области</w:t>
      </w:r>
      <w:proofErr w:type="gramStart"/>
      <w:r w:rsidR="00987016">
        <w:rPr>
          <w:rFonts w:ascii="Times New Roman" w:hAnsi="Times New Roman" w:cs="Times New Roman"/>
        </w:rPr>
        <w:t xml:space="preserve"> </w:t>
      </w:r>
      <w:r w:rsidRPr="006E3C59">
        <w:rPr>
          <w:rFonts w:ascii="Times New Roman" w:hAnsi="Times New Roman" w:cs="Times New Roman"/>
        </w:rPr>
        <w:t>.</w:t>
      </w:r>
      <w:proofErr w:type="gramEnd"/>
      <w:r w:rsidRPr="006E3C59">
        <w:rPr>
          <w:rFonts w:ascii="Times New Roman" w:hAnsi="Times New Roman" w:cs="Times New Roman"/>
        </w:rPr>
        <w:t xml:space="preserve"> </w:t>
      </w:r>
    </w:p>
    <w:p w:rsidR="000949D0" w:rsidRPr="006E3C59" w:rsidRDefault="000949D0" w:rsidP="005C59A2">
      <w:pPr>
        <w:jc w:val="both"/>
        <w:rPr>
          <w:rFonts w:ascii="Times New Roman" w:hAnsi="Times New Roman" w:cs="Times New Roman"/>
          <w:snapToGrid w:val="0"/>
        </w:rPr>
      </w:pPr>
    </w:p>
    <w:p w:rsidR="000949D0" w:rsidRPr="0017294B" w:rsidRDefault="000949D0" w:rsidP="00A5334C">
      <w:pPr>
        <w:jc w:val="right"/>
        <w:rPr>
          <w:rFonts w:ascii="Times New Roman" w:hAnsi="Times New Roman" w:cs="Times New Roman"/>
          <w:snapToGrid w:val="0"/>
        </w:rPr>
      </w:pPr>
    </w:p>
    <w:p w:rsidR="000949D0" w:rsidRPr="0017294B" w:rsidRDefault="000949D0" w:rsidP="00A5334C">
      <w:pPr>
        <w:jc w:val="right"/>
        <w:rPr>
          <w:rFonts w:ascii="Times New Roman" w:hAnsi="Times New Roman" w:cs="Times New Roman"/>
          <w:snapToGrid w:val="0"/>
        </w:rPr>
      </w:pPr>
    </w:p>
    <w:p w:rsidR="00A5334C" w:rsidRPr="004E09DC" w:rsidRDefault="00A5334C" w:rsidP="00A5334C">
      <w:pPr>
        <w:jc w:val="right"/>
        <w:rPr>
          <w:rFonts w:ascii="Times New Roman" w:hAnsi="Times New Roman" w:cs="Times New Roman"/>
          <w:snapToGrid w:val="0"/>
          <w:sz w:val="28"/>
          <w:szCs w:val="28"/>
        </w:rPr>
      </w:pPr>
    </w:p>
    <w:sectPr w:rsidR="00A5334C" w:rsidRPr="004E09DC" w:rsidSect="008C4A99">
      <w:pgSz w:w="11906" w:h="16838"/>
      <w:pgMar w:top="1247" w:right="851" w:bottom="124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50B28"/>
    <w:multiLevelType w:val="hybridMultilevel"/>
    <w:tmpl w:val="44DAF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33377E"/>
    <w:multiLevelType w:val="hybridMultilevel"/>
    <w:tmpl w:val="C4B28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stylePaneFormatFilter w:val="3F01"/>
  <w:defaultTabStop w:val="708"/>
  <w:characterSpacingControl w:val="doNotCompress"/>
  <w:compat/>
  <w:rsids>
    <w:rsidRoot w:val="00B45F1B"/>
    <w:rsid w:val="00003EA1"/>
    <w:rsid w:val="0000697C"/>
    <w:rsid w:val="00026787"/>
    <w:rsid w:val="0003748F"/>
    <w:rsid w:val="00043A17"/>
    <w:rsid w:val="00050815"/>
    <w:rsid w:val="00053F00"/>
    <w:rsid w:val="00056D70"/>
    <w:rsid w:val="0006019A"/>
    <w:rsid w:val="00060669"/>
    <w:rsid w:val="0007172B"/>
    <w:rsid w:val="00072455"/>
    <w:rsid w:val="00072864"/>
    <w:rsid w:val="000845A8"/>
    <w:rsid w:val="000851F6"/>
    <w:rsid w:val="00087A5A"/>
    <w:rsid w:val="000913F1"/>
    <w:rsid w:val="00091B42"/>
    <w:rsid w:val="000932A3"/>
    <w:rsid w:val="00094150"/>
    <w:rsid w:val="000949D0"/>
    <w:rsid w:val="000952D6"/>
    <w:rsid w:val="000A5ABD"/>
    <w:rsid w:val="000B3545"/>
    <w:rsid w:val="000B61D0"/>
    <w:rsid w:val="000C0D35"/>
    <w:rsid w:val="000D6F70"/>
    <w:rsid w:val="000E4ED4"/>
    <w:rsid w:val="000E6600"/>
    <w:rsid w:val="000E7CDA"/>
    <w:rsid w:val="000F0972"/>
    <w:rsid w:val="001060D8"/>
    <w:rsid w:val="001107A6"/>
    <w:rsid w:val="00116E11"/>
    <w:rsid w:val="00120984"/>
    <w:rsid w:val="0012599C"/>
    <w:rsid w:val="001268B9"/>
    <w:rsid w:val="00151616"/>
    <w:rsid w:val="00152B7F"/>
    <w:rsid w:val="00154C54"/>
    <w:rsid w:val="00155460"/>
    <w:rsid w:val="00162EA6"/>
    <w:rsid w:val="00167AA8"/>
    <w:rsid w:val="00171675"/>
    <w:rsid w:val="0017294B"/>
    <w:rsid w:val="001867E7"/>
    <w:rsid w:val="001A6F1E"/>
    <w:rsid w:val="001B2F12"/>
    <w:rsid w:val="001B5265"/>
    <w:rsid w:val="001C2F0E"/>
    <w:rsid w:val="001C6EC6"/>
    <w:rsid w:val="001D7BB9"/>
    <w:rsid w:val="001E4B6A"/>
    <w:rsid w:val="0020319B"/>
    <w:rsid w:val="00205CED"/>
    <w:rsid w:val="00207A66"/>
    <w:rsid w:val="00220AB8"/>
    <w:rsid w:val="00247E52"/>
    <w:rsid w:val="00257F9E"/>
    <w:rsid w:val="00273DCF"/>
    <w:rsid w:val="00274256"/>
    <w:rsid w:val="00276415"/>
    <w:rsid w:val="00280307"/>
    <w:rsid w:val="00286F6C"/>
    <w:rsid w:val="002B66A2"/>
    <w:rsid w:val="002C2EA3"/>
    <w:rsid w:val="002C747C"/>
    <w:rsid w:val="002D091D"/>
    <w:rsid w:val="002D24AD"/>
    <w:rsid w:val="002D6234"/>
    <w:rsid w:val="002E2FD0"/>
    <w:rsid w:val="00316F73"/>
    <w:rsid w:val="00344DB1"/>
    <w:rsid w:val="0036447C"/>
    <w:rsid w:val="00365795"/>
    <w:rsid w:val="00373534"/>
    <w:rsid w:val="00393D31"/>
    <w:rsid w:val="003B0045"/>
    <w:rsid w:val="003B224F"/>
    <w:rsid w:val="003B4F2D"/>
    <w:rsid w:val="003C07A0"/>
    <w:rsid w:val="003C1405"/>
    <w:rsid w:val="003C143D"/>
    <w:rsid w:val="003C6A2A"/>
    <w:rsid w:val="003D299F"/>
    <w:rsid w:val="003D51B2"/>
    <w:rsid w:val="003E440F"/>
    <w:rsid w:val="003F031B"/>
    <w:rsid w:val="00404A19"/>
    <w:rsid w:val="00422118"/>
    <w:rsid w:val="0042225A"/>
    <w:rsid w:val="00422A8C"/>
    <w:rsid w:val="00423655"/>
    <w:rsid w:val="004300D4"/>
    <w:rsid w:val="00434F98"/>
    <w:rsid w:val="00437076"/>
    <w:rsid w:val="004433E9"/>
    <w:rsid w:val="004436B1"/>
    <w:rsid w:val="00456750"/>
    <w:rsid w:val="004715BB"/>
    <w:rsid w:val="0047574C"/>
    <w:rsid w:val="00477DFB"/>
    <w:rsid w:val="00482286"/>
    <w:rsid w:val="00494EB5"/>
    <w:rsid w:val="00495D2E"/>
    <w:rsid w:val="004B2A30"/>
    <w:rsid w:val="004B36F1"/>
    <w:rsid w:val="004B4C0D"/>
    <w:rsid w:val="004B54AA"/>
    <w:rsid w:val="004B5E2A"/>
    <w:rsid w:val="004B7A78"/>
    <w:rsid w:val="004C0031"/>
    <w:rsid w:val="004C2DEC"/>
    <w:rsid w:val="004C4AE1"/>
    <w:rsid w:val="004C7042"/>
    <w:rsid w:val="004D36A5"/>
    <w:rsid w:val="004D3733"/>
    <w:rsid w:val="004D538B"/>
    <w:rsid w:val="004D56DD"/>
    <w:rsid w:val="004E09DC"/>
    <w:rsid w:val="004E256D"/>
    <w:rsid w:val="004E4423"/>
    <w:rsid w:val="004F0568"/>
    <w:rsid w:val="004F0C0C"/>
    <w:rsid w:val="004F47CA"/>
    <w:rsid w:val="004F5A29"/>
    <w:rsid w:val="005003C7"/>
    <w:rsid w:val="00502539"/>
    <w:rsid w:val="0050423A"/>
    <w:rsid w:val="00506836"/>
    <w:rsid w:val="00507C33"/>
    <w:rsid w:val="005205B7"/>
    <w:rsid w:val="00524DF2"/>
    <w:rsid w:val="00525382"/>
    <w:rsid w:val="005258B5"/>
    <w:rsid w:val="00530176"/>
    <w:rsid w:val="00535F8C"/>
    <w:rsid w:val="00541258"/>
    <w:rsid w:val="00547BDA"/>
    <w:rsid w:val="00551089"/>
    <w:rsid w:val="00556413"/>
    <w:rsid w:val="005576CD"/>
    <w:rsid w:val="0056309A"/>
    <w:rsid w:val="005638E5"/>
    <w:rsid w:val="0057691A"/>
    <w:rsid w:val="0057710C"/>
    <w:rsid w:val="00580A5C"/>
    <w:rsid w:val="005821FB"/>
    <w:rsid w:val="00592D22"/>
    <w:rsid w:val="00593211"/>
    <w:rsid w:val="005937B2"/>
    <w:rsid w:val="00595F91"/>
    <w:rsid w:val="00597F0E"/>
    <w:rsid w:val="005A3C50"/>
    <w:rsid w:val="005A41C3"/>
    <w:rsid w:val="005A7552"/>
    <w:rsid w:val="005B34BD"/>
    <w:rsid w:val="005C4B4A"/>
    <w:rsid w:val="005C59A2"/>
    <w:rsid w:val="005D0F48"/>
    <w:rsid w:val="005D26A0"/>
    <w:rsid w:val="005D316D"/>
    <w:rsid w:val="005E03B3"/>
    <w:rsid w:val="005E1364"/>
    <w:rsid w:val="0060207B"/>
    <w:rsid w:val="006065AE"/>
    <w:rsid w:val="00611586"/>
    <w:rsid w:val="00613B79"/>
    <w:rsid w:val="0061739E"/>
    <w:rsid w:val="00622698"/>
    <w:rsid w:val="00623814"/>
    <w:rsid w:val="00624E23"/>
    <w:rsid w:val="0062680A"/>
    <w:rsid w:val="00641C7C"/>
    <w:rsid w:val="006506A3"/>
    <w:rsid w:val="0065094C"/>
    <w:rsid w:val="00663242"/>
    <w:rsid w:val="00680DCA"/>
    <w:rsid w:val="006826B2"/>
    <w:rsid w:val="0069547A"/>
    <w:rsid w:val="0069645A"/>
    <w:rsid w:val="00697360"/>
    <w:rsid w:val="006B5DC7"/>
    <w:rsid w:val="006C3D6F"/>
    <w:rsid w:val="006D42DC"/>
    <w:rsid w:val="006D6410"/>
    <w:rsid w:val="006D7D1F"/>
    <w:rsid w:val="006E10B4"/>
    <w:rsid w:val="006E3C59"/>
    <w:rsid w:val="006F18CE"/>
    <w:rsid w:val="006F7A0A"/>
    <w:rsid w:val="00721DCC"/>
    <w:rsid w:val="00725F9C"/>
    <w:rsid w:val="00730234"/>
    <w:rsid w:val="00736426"/>
    <w:rsid w:val="00742C04"/>
    <w:rsid w:val="00761103"/>
    <w:rsid w:val="0077031B"/>
    <w:rsid w:val="007927CB"/>
    <w:rsid w:val="007A0D35"/>
    <w:rsid w:val="007A11DA"/>
    <w:rsid w:val="007A27E0"/>
    <w:rsid w:val="007A52E6"/>
    <w:rsid w:val="007B271F"/>
    <w:rsid w:val="007B7FC6"/>
    <w:rsid w:val="007D0509"/>
    <w:rsid w:val="007E1C0C"/>
    <w:rsid w:val="007F52CF"/>
    <w:rsid w:val="008033F4"/>
    <w:rsid w:val="008064C4"/>
    <w:rsid w:val="0080651B"/>
    <w:rsid w:val="00834B7A"/>
    <w:rsid w:val="008357FA"/>
    <w:rsid w:val="00840C50"/>
    <w:rsid w:val="00854138"/>
    <w:rsid w:val="00866B6D"/>
    <w:rsid w:val="00870FC9"/>
    <w:rsid w:val="008729F8"/>
    <w:rsid w:val="00895307"/>
    <w:rsid w:val="008A0337"/>
    <w:rsid w:val="008B48DC"/>
    <w:rsid w:val="008B637F"/>
    <w:rsid w:val="008C0317"/>
    <w:rsid w:val="008C4A99"/>
    <w:rsid w:val="008D6066"/>
    <w:rsid w:val="008E456D"/>
    <w:rsid w:val="00903933"/>
    <w:rsid w:val="009055E6"/>
    <w:rsid w:val="009275B3"/>
    <w:rsid w:val="00931CCC"/>
    <w:rsid w:val="009327F5"/>
    <w:rsid w:val="00945B1A"/>
    <w:rsid w:val="009500F8"/>
    <w:rsid w:val="00952117"/>
    <w:rsid w:val="0095694D"/>
    <w:rsid w:val="009618F7"/>
    <w:rsid w:val="009757E0"/>
    <w:rsid w:val="009806C1"/>
    <w:rsid w:val="00980D6F"/>
    <w:rsid w:val="00983B2A"/>
    <w:rsid w:val="00987016"/>
    <w:rsid w:val="00992FE8"/>
    <w:rsid w:val="009B5172"/>
    <w:rsid w:val="009C5E7A"/>
    <w:rsid w:val="009D025D"/>
    <w:rsid w:val="009D19F0"/>
    <w:rsid w:val="009D3819"/>
    <w:rsid w:val="009F001C"/>
    <w:rsid w:val="009F46D0"/>
    <w:rsid w:val="009F52A0"/>
    <w:rsid w:val="00A01A71"/>
    <w:rsid w:val="00A03DE1"/>
    <w:rsid w:val="00A0486B"/>
    <w:rsid w:val="00A15D14"/>
    <w:rsid w:val="00A16295"/>
    <w:rsid w:val="00A22E38"/>
    <w:rsid w:val="00A2647B"/>
    <w:rsid w:val="00A31E64"/>
    <w:rsid w:val="00A33AC6"/>
    <w:rsid w:val="00A35662"/>
    <w:rsid w:val="00A40660"/>
    <w:rsid w:val="00A5334C"/>
    <w:rsid w:val="00A56455"/>
    <w:rsid w:val="00A56B15"/>
    <w:rsid w:val="00A56D6A"/>
    <w:rsid w:val="00A615DF"/>
    <w:rsid w:val="00A6675C"/>
    <w:rsid w:val="00A70518"/>
    <w:rsid w:val="00A706F7"/>
    <w:rsid w:val="00A73CF4"/>
    <w:rsid w:val="00A838B6"/>
    <w:rsid w:val="00A92194"/>
    <w:rsid w:val="00A9381E"/>
    <w:rsid w:val="00AA5B21"/>
    <w:rsid w:val="00AB2F9B"/>
    <w:rsid w:val="00AC4625"/>
    <w:rsid w:val="00AD306F"/>
    <w:rsid w:val="00AD411A"/>
    <w:rsid w:val="00AD7CF9"/>
    <w:rsid w:val="00AF1A6E"/>
    <w:rsid w:val="00B03260"/>
    <w:rsid w:val="00B10190"/>
    <w:rsid w:val="00B11D0C"/>
    <w:rsid w:val="00B1346E"/>
    <w:rsid w:val="00B237D1"/>
    <w:rsid w:val="00B24CDB"/>
    <w:rsid w:val="00B311A2"/>
    <w:rsid w:val="00B33DD7"/>
    <w:rsid w:val="00B351FD"/>
    <w:rsid w:val="00B45F1B"/>
    <w:rsid w:val="00B46392"/>
    <w:rsid w:val="00B647DA"/>
    <w:rsid w:val="00B7010F"/>
    <w:rsid w:val="00B751BA"/>
    <w:rsid w:val="00B7530B"/>
    <w:rsid w:val="00B80160"/>
    <w:rsid w:val="00B86E6C"/>
    <w:rsid w:val="00B9055A"/>
    <w:rsid w:val="00B94283"/>
    <w:rsid w:val="00B94807"/>
    <w:rsid w:val="00BA00A8"/>
    <w:rsid w:val="00BB711C"/>
    <w:rsid w:val="00BC17C8"/>
    <w:rsid w:val="00BD1D7F"/>
    <w:rsid w:val="00BE086F"/>
    <w:rsid w:val="00BE1702"/>
    <w:rsid w:val="00C00D86"/>
    <w:rsid w:val="00C0325F"/>
    <w:rsid w:val="00C10457"/>
    <w:rsid w:val="00C11604"/>
    <w:rsid w:val="00C21D37"/>
    <w:rsid w:val="00C26CD3"/>
    <w:rsid w:val="00C31879"/>
    <w:rsid w:val="00C41E60"/>
    <w:rsid w:val="00C439AD"/>
    <w:rsid w:val="00C46AAD"/>
    <w:rsid w:val="00C503FB"/>
    <w:rsid w:val="00C64233"/>
    <w:rsid w:val="00C7346F"/>
    <w:rsid w:val="00C874A3"/>
    <w:rsid w:val="00C93480"/>
    <w:rsid w:val="00C94008"/>
    <w:rsid w:val="00C97CC1"/>
    <w:rsid w:val="00CA44A1"/>
    <w:rsid w:val="00CA61E7"/>
    <w:rsid w:val="00CB559E"/>
    <w:rsid w:val="00CE117F"/>
    <w:rsid w:val="00CE36CC"/>
    <w:rsid w:val="00CF0E21"/>
    <w:rsid w:val="00CF1918"/>
    <w:rsid w:val="00CF6962"/>
    <w:rsid w:val="00D04B7F"/>
    <w:rsid w:val="00D11618"/>
    <w:rsid w:val="00D269D4"/>
    <w:rsid w:val="00D26D48"/>
    <w:rsid w:val="00D42082"/>
    <w:rsid w:val="00D47623"/>
    <w:rsid w:val="00D60998"/>
    <w:rsid w:val="00D71315"/>
    <w:rsid w:val="00D75B37"/>
    <w:rsid w:val="00D864B5"/>
    <w:rsid w:val="00DA4AA2"/>
    <w:rsid w:val="00DA53A8"/>
    <w:rsid w:val="00DC0BC2"/>
    <w:rsid w:val="00DC19EB"/>
    <w:rsid w:val="00DD0627"/>
    <w:rsid w:val="00DE1680"/>
    <w:rsid w:val="00DE5D4D"/>
    <w:rsid w:val="00DF0DB7"/>
    <w:rsid w:val="00DF3BA1"/>
    <w:rsid w:val="00DF47B0"/>
    <w:rsid w:val="00DF6C5A"/>
    <w:rsid w:val="00DF70B9"/>
    <w:rsid w:val="00DF72BF"/>
    <w:rsid w:val="00E04D9E"/>
    <w:rsid w:val="00E0527F"/>
    <w:rsid w:val="00E0700D"/>
    <w:rsid w:val="00E136BF"/>
    <w:rsid w:val="00E15AD4"/>
    <w:rsid w:val="00E21375"/>
    <w:rsid w:val="00E270E4"/>
    <w:rsid w:val="00E36B80"/>
    <w:rsid w:val="00E37ED4"/>
    <w:rsid w:val="00E405D9"/>
    <w:rsid w:val="00E447B3"/>
    <w:rsid w:val="00E630BD"/>
    <w:rsid w:val="00E82E05"/>
    <w:rsid w:val="00E9759E"/>
    <w:rsid w:val="00EA1B68"/>
    <w:rsid w:val="00EA597C"/>
    <w:rsid w:val="00EB4C7F"/>
    <w:rsid w:val="00EB7E3B"/>
    <w:rsid w:val="00EC06D6"/>
    <w:rsid w:val="00EC2B72"/>
    <w:rsid w:val="00EC2F66"/>
    <w:rsid w:val="00EC38CA"/>
    <w:rsid w:val="00EC39B6"/>
    <w:rsid w:val="00ED0093"/>
    <w:rsid w:val="00ED3A6E"/>
    <w:rsid w:val="00ED7972"/>
    <w:rsid w:val="00EE0345"/>
    <w:rsid w:val="00EE6F51"/>
    <w:rsid w:val="00F07E6D"/>
    <w:rsid w:val="00F27C09"/>
    <w:rsid w:val="00F34EB8"/>
    <w:rsid w:val="00F36199"/>
    <w:rsid w:val="00F42F90"/>
    <w:rsid w:val="00F509C1"/>
    <w:rsid w:val="00F50C40"/>
    <w:rsid w:val="00F52BFA"/>
    <w:rsid w:val="00F56879"/>
    <w:rsid w:val="00F62067"/>
    <w:rsid w:val="00F72C9D"/>
    <w:rsid w:val="00F8702B"/>
    <w:rsid w:val="00FA097B"/>
    <w:rsid w:val="00FA161D"/>
    <w:rsid w:val="00FA4AC7"/>
    <w:rsid w:val="00FB704F"/>
    <w:rsid w:val="00FC58D6"/>
    <w:rsid w:val="00FD02C5"/>
    <w:rsid w:val="00FD1B06"/>
    <w:rsid w:val="00FE60B2"/>
    <w:rsid w:val="00FE7182"/>
    <w:rsid w:val="00FF239B"/>
    <w:rsid w:val="00FF465E"/>
    <w:rsid w:val="00FF4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5F1B"/>
    <w:rPr>
      <w:rFonts w:ascii="Arial" w:hAnsi="Arial" w:cs="Arial"/>
      <w:sz w:val="24"/>
      <w:szCs w:val="24"/>
    </w:rPr>
  </w:style>
  <w:style w:type="paragraph" w:styleId="1">
    <w:name w:val="heading 1"/>
    <w:basedOn w:val="a"/>
    <w:next w:val="a"/>
    <w:link w:val="10"/>
    <w:qFormat/>
    <w:rsid w:val="00FC58D6"/>
    <w:pPr>
      <w:widowControl w:val="0"/>
      <w:autoSpaceDE w:val="0"/>
      <w:autoSpaceDN w:val="0"/>
      <w:adjustRightInd w:val="0"/>
      <w:spacing w:before="108" w:after="108"/>
      <w:jc w:val="center"/>
      <w:outlineLvl w:val="0"/>
    </w:pPr>
    <w:rPr>
      <w:rFonts w:cs="Times New Roman"/>
      <w:b/>
      <w:bCs/>
      <w:color w:val="000080"/>
    </w:rPr>
  </w:style>
  <w:style w:type="paragraph" w:styleId="3">
    <w:name w:val="heading 3"/>
    <w:basedOn w:val="a"/>
    <w:next w:val="a"/>
    <w:link w:val="30"/>
    <w:unhideWhenUsed/>
    <w:qFormat/>
    <w:rsid w:val="000949D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B45F1B"/>
    <w:pPr>
      <w:widowControl w:val="0"/>
      <w:autoSpaceDE w:val="0"/>
      <w:autoSpaceDN w:val="0"/>
      <w:adjustRightInd w:val="0"/>
      <w:ind w:right="19772"/>
    </w:pPr>
    <w:rPr>
      <w:rFonts w:ascii="Arial" w:hAnsi="Arial" w:cs="Arial"/>
      <w:b/>
      <w:bCs/>
      <w:sz w:val="16"/>
      <w:szCs w:val="16"/>
      <w:lang w:eastAsia="en-US"/>
    </w:rPr>
  </w:style>
  <w:style w:type="paragraph" w:styleId="a3">
    <w:name w:val="Body Text Indent"/>
    <w:aliases w:val="Основной текст с отступом Знак"/>
    <w:basedOn w:val="a"/>
    <w:rsid w:val="00B45F1B"/>
    <w:pPr>
      <w:ind w:firstLine="708"/>
    </w:pPr>
    <w:rPr>
      <w:rFonts w:ascii="Times New Roman" w:hAnsi="Times New Roman" w:cs="Times New Roman"/>
      <w:color w:val="333399"/>
      <w:sz w:val="20"/>
    </w:rPr>
  </w:style>
  <w:style w:type="paragraph" w:styleId="a4">
    <w:name w:val="Balloon Text"/>
    <w:basedOn w:val="a"/>
    <w:semiHidden/>
    <w:rsid w:val="00AD306F"/>
    <w:rPr>
      <w:rFonts w:ascii="Tahoma" w:hAnsi="Tahoma" w:cs="Tahoma"/>
      <w:sz w:val="16"/>
      <w:szCs w:val="16"/>
    </w:rPr>
  </w:style>
  <w:style w:type="paragraph" w:styleId="a5">
    <w:name w:val="Body Text"/>
    <w:basedOn w:val="a"/>
    <w:link w:val="a6"/>
    <w:rsid w:val="00FC58D6"/>
    <w:pPr>
      <w:spacing w:after="120"/>
    </w:pPr>
  </w:style>
  <w:style w:type="character" w:customStyle="1" w:styleId="a6">
    <w:name w:val="Основной текст Знак"/>
    <w:basedOn w:val="a0"/>
    <w:link w:val="a5"/>
    <w:rsid w:val="00FC58D6"/>
    <w:rPr>
      <w:rFonts w:ascii="Arial" w:hAnsi="Arial" w:cs="Arial"/>
      <w:sz w:val="24"/>
      <w:szCs w:val="24"/>
    </w:rPr>
  </w:style>
  <w:style w:type="character" w:customStyle="1" w:styleId="10">
    <w:name w:val="Заголовок 1 Знак"/>
    <w:basedOn w:val="a0"/>
    <w:link w:val="1"/>
    <w:rsid w:val="00FC58D6"/>
    <w:rPr>
      <w:rFonts w:ascii="Arial" w:hAnsi="Arial"/>
      <w:b/>
      <w:bCs/>
      <w:color w:val="000080"/>
      <w:sz w:val="24"/>
      <w:szCs w:val="24"/>
    </w:rPr>
  </w:style>
  <w:style w:type="character" w:customStyle="1" w:styleId="2">
    <w:name w:val="Основной шрифт абзаца2"/>
    <w:rsid w:val="00FC58D6"/>
  </w:style>
  <w:style w:type="paragraph" w:customStyle="1" w:styleId="11">
    <w:name w:val="Обычный1"/>
    <w:rsid w:val="00FC58D6"/>
    <w:pPr>
      <w:suppressAutoHyphens/>
      <w:spacing w:line="100" w:lineRule="atLeast"/>
    </w:pPr>
    <w:rPr>
      <w:rFonts w:ascii="Arial" w:hAnsi="Arial" w:cs="Arial"/>
      <w:sz w:val="24"/>
      <w:szCs w:val="24"/>
      <w:lang w:eastAsia="ar-SA"/>
    </w:rPr>
  </w:style>
  <w:style w:type="paragraph" w:styleId="a7">
    <w:name w:val="Title"/>
    <w:basedOn w:val="a"/>
    <w:next w:val="a5"/>
    <w:link w:val="a8"/>
    <w:qFormat/>
    <w:rsid w:val="00FC58D6"/>
    <w:pPr>
      <w:keepNext/>
      <w:suppressAutoHyphens/>
      <w:spacing w:before="240" w:after="120" w:line="100" w:lineRule="atLeast"/>
      <w:textAlignment w:val="baseline"/>
    </w:pPr>
    <w:rPr>
      <w:rFonts w:eastAsia="Microsoft YaHei" w:cs="Mangal"/>
      <w:kern w:val="1"/>
      <w:sz w:val="28"/>
      <w:szCs w:val="28"/>
      <w:lang w:eastAsia="ar-SA"/>
    </w:rPr>
  </w:style>
  <w:style w:type="character" w:customStyle="1" w:styleId="a8">
    <w:name w:val="Название Знак"/>
    <w:basedOn w:val="a0"/>
    <w:link w:val="a7"/>
    <w:rsid w:val="00FC58D6"/>
    <w:rPr>
      <w:rFonts w:ascii="Arial" w:eastAsia="Microsoft YaHei" w:hAnsi="Arial" w:cs="Mangal"/>
      <w:kern w:val="1"/>
      <w:sz w:val="28"/>
      <w:szCs w:val="28"/>
      <w:lang w:eastAsia="ar-SA"/>
    </w:rPr>
  </w:style>
  <w:style w:type="paragraph" w:styleId="a9">
    <w:name w:val="List Paragraph"/>
    <w:basedOn w:val="a"/>
    <w:uiPriority w:val="34"/>
    <w:qFormat/>
    <w:rsid w:val="005A3C50"/>
    <w:pPr>
      <w:spacing w:after="200" w:line="276" w:lineRule="auto"/>
      <w:ind w:left="720"/>
      <w:contextualSpacing/>
    </w:pPr>
    <w:rPr>
      <w:rFonts w:asciiTheme="minorHAnsi" w:eastAsiaTheme="minorHAnsi" w:hAnsiTheme="minorHAnsi" w:cstheme="minorBidi"/>
      <w:sz w:val="22"/>
      <w:szCs w:val="22"/>
      <w:lang w:eastAsia="en-US"/>
    </w:rPr>
  </w:style>
  <w:style w:type="character" w:styleId="aa">
    <w:name w:val="Hyperlink"/>
    <w:basedOn w:val="a0"/>
    <w:uiPriority w:val="99"/>
    <w:unhideWhenUsed/>
    <w:rsid w:val="004715BB"/>
    <w:rPr>
      <w:color w:val="0000FF" w:themeColor="hyperlink"/>
      <w:u w:val="single"/>
    </w:rPr>
  </w:style>
  <w:style w:type="paragraph" w:customStyle="1" w:styleId="12">
    <w:name w:val="Знак Знак1"/>
    <w:basedOn w:val="a"/>
    <w:rsid w:val="004F0568"/>
    <w:pPr>
      <w:spacing w:after="160" w:line="240" w:lineRule="exact"/>
    </w:pPr>
    <w:rPr>
      <w:rFonts w:ascii="Verdana" w:hAnsi="Verdana" w:cs="Times New Roman"/>
      <w:sz w:val="20"/>
      <w:szCs w:val="20"/>
      <w:lang w:val="en-US" w:eastAsia="en-US"/>
    </w:rPr>
  </w:style>
  <w:style w:type="character" w:customStyle="1" w:styleId="4">
    <w:name w:val="Основной текст (4)_"/>
    <w:basedOn w:val="a0"/>
    <w:link w:val="40"/>
    <w:locked/>
    <w:rsid w:val="004F0568"/>
    <w:rPr>
      <w:rFonts w:ascii="Arial" w:hAnsi="Arial"/>
      <w:b/>
      <w:bCs/>
      <w:sz w:val="19"/>
      <w:szCs w:val="19"/>
      <w:shd w:val="clear" w:color="auto" w:fill="FFFFFF"/>
    </w:rPr>
  </w:style>
  <w:style w:type="character" w:customStyle="1" w:styleId="41">
    <w:name w:val="Основной текст (4) + Не полужирный1"/>
    <w:basedOn w:val="4"/>
    <w:rsid w:val="004F0568"/>
    <w:rPr>
      <w:color w:val="000000"/>
      <w:spacing w:val="0"/>
      <w:w w:val="100"/>
      <w:position w:val="0"/>
      <w:lang w:val="ru-RU" w:eastAsia="ru-RU"/>
    </w:rPr>
  </w:style>
  <w:style w:type="paragraph" w:customStyle="1" w:styleId="40">
    <w:name w:val="Основной текст (4)"/>
    <w:basedOn w:val="a"/>
    <w:link w:val="4"/>
    <w:rsid w:val="004F0568"/>
    <w:pPr>
      <w:widowControl w:val="0"/>
      <w:shd w:val="clear" w:color="auto" w:fill="FFFFFF"/>
      <w:spacing w:before="660" w:line="235" w:lineRule="exact"/>
      <w:jc w:val="center"/>
    </w:pPr>
    <w:rPr>
      <w:rFonts w:cs="Times New Roman"/>
      <w:b/>
      <w:bCs/>
      <w:sz w:val="19"/>
      <w:szCs w:val="19"/>
      <w:shd w:val="clear" w:color="auto" w:fill="FFFFFF"/>
    </w:rPr>
  </w:style>
  <w:style w:type="paragraph" w:customStyle="1" w:styleId="20">
    <w:name w:val="Основной текст2"/>
    <w:basedOn w:val="a"/>
    <w:rsid w:val="0007172B"/>
    <w:pPr>
      <w:widowControl w:val="0"/>
      <w:shd w:val="clear" w:color="auto" w:fill="FFFFFF"/>
      <w:spacing w:line="240" w:lineRule="exact"/>
      <w:jc w:val="both"/>
    </w:pPr>
    <w:rPr>
      <w:rFonts w:eastAsia="Calibri"/>
      <w:color w:val="000000"/>
      <w:sz w:val="19"/>
      <w:szCs w:val="19"/>
    </w:rPr>
  </w:style>
  <w:style w:type="character" w:customStyle="1" w:styleId="13">
    <w:name w:val="Основной текст + Курсив1"/>
    <w:basedOn w:val="a0"/>
    <w:rsid w:val="00060669"/>
    <w:rPr>
      <w:rFonts w:ascii="Arial" w:eastAsia="Times New Roman" w:hAnsi="Arial" w:cs="Arial"/>
      <w:i/>
      <w:iCs/>
      <w:color w:val="000000"/>
      <w:spacing w:val="0"/>
      <w:w w:val="100"/>
      <w:position w:val="0"/>
      <w:sz w:val="19"/>
      <w:szCs w:val="19"/>
      <w:u w:val="none"/>
      <w:shd w:val="clear" w:color="auto" w:fill="FFFFFF"/>
      <w:lang w:val="ru-RU" w:eastAsia="ru-RU" w:bidi="ar-SA"/>
    </w:rPr>
  </w:style>
  <w:style w:type="paragraph" w:customStyle="1" w:styleId="ConsPlusNormal">
    <w:name w:val="ConsPlusNormal"/>
    <w:rsid w:val="00663242"/>
    <w:pPr>
      <w:widowControl w:val="0"/>
      <w:autoSpaceDE w:val="0"/>
      <w:autoSpaceDN w:val="0"/>
      <w:adjustRightInd w:val="0"/>
    </w:pPr>
    <w:rPr>
      <w:rFonts w:ascii="Arial" w:eastAsia="Calibri" w:hAnsi="Arial" w:cs="Arial"/>
    </w:rPr>
  </w:style>
  <w:style w:type="paragraph" w:styleId="ab">
    <w:name w:val="No Spacing"/>
    <w:uiPriority w:val="1"/>
    <w:qFormat/>
    <w:rsid w:val="00120984"/>
    <w:pPr>
      <w:suppressAutoHyphens/>
    </w:pPr>
    <w:rPr>
      <w:rFonts w:ascii="Arial" w:hAnsi="Arial" w:cs="Arial"/>
      <w:sz w:val="24"/>
      <w:szCs w:val="24"/>
      <w:lang w:eastAsia="ar-SA"/>
    </w:rPr>
  </w:style>
  <w:style w:type="paragraph" w:customStyle="1" w:styleId="ConsPlusTitle">
    <w:name w:val="ConsPlusTitle"/>
    <w:rsid w:val="00A5334C"/>
    <w:pPr>
      <w:widowControl w:val="0"/>
      <w:autoSpaceDE w:val="0"/>
      <w:autoSpaceDN w:val="0"/>
    </w:pPr>
    <w:rPr>
      <w:rFonts w:ascii="Calibri" w:hAnsi="Calibri" w:cs="Calibri"/>
      <w:b/>
      <w:sz w:val="22"/>
    </w:rPr>
  </w:style>
  <w:style w:type="character" w:customStyle="1" w:styleId="30">
    <w:name w:val="Заголовок 3 Знак"/>
    <w:basedOn w:val="a0"/>
    <w:link w:val="3"/>
    <w:rsid w:val="000949D0"/>
    <w:rPr>
      <w:rFonts w:asciiTheme="majorHAnsi" w:eastAsiaTheme="majorEastAsia" w:hAnsiTheme="majorHAnsi" w:cstheme="majorBidi"/>
      <w:b/>
      <w:bCs/>
      <w:color w:val="4F81BD" w:themeColor="accent1"/>
      <w:sz w:val="24"/>
      <w:szCs w:val="24"/>
    </w:rPr>
  </w:style>
  <w:style w:type="paragraph" w:customStyle="1" w:styleId="formattext">
    <w:name w:val="formattext"/>
    <w:basedOn w:val="a"/>
    <w:rsid w:val="000949D0"/>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9482980">
      <w:bodyDiv w:val="1"/>
      <w:marLeft w:val="0"/>
      <w:marRight w:val="0"/>
      <w:marTop w:val="0"/>
      <w:marBottom w:val="0"/>
      <w:divBdr>
        <w:top w:val="none" w:sz="0" w:space="0" w:color="auto"/>
        <w:left w:val="none" w:sz="0" w:space="0" w:color="auto"/>
        <w:bottom w:val="none" w:sz="0" w:space="0" w:color="auto"/>
        <w:right w:val="none" w:sz="0" w:space="0" w:color="auto"/>
      </w:divBdr>
    </w:div>
    <w:div w:id="1197474624">
      <w:bodyDiv w:val="1"/>
      <w:marLeft w:val="0"/>
      <w:marRight w:val="0"/>
      <w:marTop w:val="0"/>
      <w:marBottom w:val="0"/>
      <w:divBdr>
        <w:top w:val="none" w:sz="0" w:space="0" w:color="auto"/>
        <w:left w:val="none" w:sz="0" w:space="0" w:color="auto"/>
        <w:bottom w:val="none" w:sz="0" w:space="0" w:color="auto"/>
        <w:right w:val="none" w:sz="0" w:space="0" w:color="auto"/>
      </w:divBdr>
      <w:divsChild>
        <w:div w:id="1559323353">
          <w:marLeft w:val="0"/>
          <w:marRight w:val="-2461"/>
          <w:marTop w:val="0"/>
          <w:marBottom w:val="0"/>
          <w:divBdr>
            <w:top w:val="none" w:sz="0" w:space="0" w:color="auto"/>
            <w:left w:val="none" w:sz="0" w:space="0" w:color="auto"/>
            <w:bottom w:val="none" w:sz="0" w:space="0" w:color="auto"/>
            <w:right w:val="none" w:sz="0" w:space="0" w:color="auto"/>
          </w:divBdr>
          <w:divsChild>
            <w:div w:id="545723719">
              <w:marLeft w:val="0"/>
              <w:marRight w:val="2461"/>
              <w:marTop w:val="0"/>
              <w:marBottom w:val="0"/>
              <w:divBdr>
                <w:top w:val="none" w:sz="0" w:space="0" w:color="auto"/>
                <w:left w:val="none" w:sz="0" w:space="0" w:color="auto"/>
                <w:bottom w:val="none" w:sz="0" w:space="0" w:color="auto"/>
                <w:right w:val="none" w:sz="0" w:space="0" w:color="auto"/>
              </w:divBdr>
              <w:divsChild>
                <w:div w:id="777289237">
                  <w:marLeft w:val="0"/>
                  <w:marRight w:val="0"/>
                  <w:marTop w:val="0"/>
                  <w:marBottom w:val="0"/>
                  <w:divBdr>
                    <w:top w:val="none" w:sz="0" w:space="0" w:color="auto"/>
                    <w:left w:val="none" w:sz="0" w:space="0" w:color="auto"/>
                    <w:bottom w:val="none" w:sz="0" w:space="0" w:color="auto"/>
                    <w:right w:val="none" w:sz="0" w:space="0" w:color="auto"/>
                  </w:divBdr>
                  <w:divsChild>
                    <w:div w:id="1534883145">
                      <w:marLeft w:val="0"/>
                      <w:marRight w:val="0"/>
                      <w:marTop w:val="0"/>
                      <w:marBottom w:val="225"/>
                      <w:divBdr>
                        <w:top w:val="none" w:sz="0" w:space="0" w:color="auto"/>
                        <w:left w:val="none" w:sz="0" w:space="0" w:color="auto"/>
                        <w:bottom w:val="none" w:sz="0" w:space="0" w:color="auto"/>
                        <w:right w:val="none" w:sz="0" w:space="0" w:color="auto"/>
                      </w:divBdr>
                      <w:divsChild>
                        <w:div w:id="758477721">
                          <w:marLeft w:val="0"/>
                          <w:marRight w:val="0"/>
                          <w:marTop w:val="0"/>
                          <w:marBottom w:val="0"/>
                          <w:divBdr>
                            <w:top w:val="none" w:sz="0" w:space="0" w:color="auto"/>
                            <w:left w:val="none" w:sz="0" w:space="0" w:color="auto"/>
                            <w:bottom w:val="none" w:sz="0" w:space="0" w:color="auto"/>
                            <w:right w:val="none" w:sz="0" w:space="0" w:color="auto"/>
                          </w:divBdr>
                          <w:divsChild>
                            <w:div w:id="208078055">
                              <w:marLeft w:val="0"/>
                              <w:marRight w:val="0"/>
                              <w:marTop w:val="0"/>
                              <w:marBottom w:val="0"/>
                              <w:divBdr>
                                <w:top w:val="none" w:sz="0" w:space="0" w:color="auto"/>
                                <w:left w:val="none" w:sz="0" w:space="0" w:color="auto"/>
                                <w:bottom w:val="none" w:sz="0" w:space="0" w:color="auto"/>
                                <w:right w:val="none" w:sz="0" w:space="0" w:color="auto"/>
                              </w:divBdr>
                              <w:divsChild>
                                <w:div w:id="772287344">
                                  <w:marLeft w:val="0"/>
                                  <w:marRight w:val="0"/>
                                  <w:marTop w:val="0"/>
                                  <w:marBottom w:val="0"/>
                                  <w:divBdr>
                                    <w:top w:val="dashed" w:sz="4" w:space="20" w:color="AAA89E"/>
                                    <w:left w:val="none" w:sz="0" w:space="0" w:color="auto"/>
                                    <w:bottom w:val="none" w:sz="0" w:space="0" w:color="auto"/>
                                    <w:right w:val="none" w:sz="0" w:space="0" w:color="auto"/>
                                  </w:divBdr>
                                  <w:divsChild>
                                    <w:div w:id="11321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C4689-2542-4F18-A0C4-1F7944D65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8</Pages>
  <Words>2385</Words>
  <Characters>13600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КУРГАНСКАЯ ОБЛАСТЬ</vt:lpstr>
    </vt:vector>
  </TitlesOfParts>
  <Company>MoBIL GROUP</Company>
  <LinksUpToDate>false</LinksUpToDate>
  <CharactersWithSpaces>15954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КУРГАНСКАЯ ОБЛАСТЬ</dc:title>
  <dc:creator>Admin</dc:creator>
  <cp:lastModifiedBy>Admin</cp:lastModifiedBy>
  <cp:revision>71</cp:revision>
  <cp:lastPrinted>2021-11-02T04:23:00Z</cp:lastPrinted>
  <dcterms:created xsi:type="dcterms:W3CDTF">2021-03-23T05:21:00Z</dcterms:created>
  <dcterms:modified xsi:type="dcterms:W3CDTF">2022-01-21T03:41:00Z</dcterms:modified>
</cp:coreProperties>
</file>